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6508" w:rsidRPr="007163A0" w:rsidRDefault="00A36508">
      <w:pPr>
        <w:pStyle w:val="Normale1"/>
        <w:tabs>
          <w:tab w:val="left" w:pos="2268"/>
        </w:tabs>
        <w:spacing w:after="0" w:line="240" w:lineRule="auto"/>
        <w:jc w:val="center"/>
        <w:rPr>
          <w:rFonts w:ascii="Times New Roman" w:hAnsi="Times New Roman" w:cs="Times New Roman"/>
        </w:rPr>
      </w:pPr>
      <w:bookmarkStart w:id="0" w:name="_gjdgxs" w:colFirst="0" w:colLast="0"/>
      <w:bookmarkEnd w:id="0"/>
    </w:p>
    <w:p w:rsidR="00A36508" w:rsidRPr="007163A0" w:rsidRDefault="00A36508">
      <w:pPr>
        <w:pStyle w:val="Normale1"/>
        <w:tabs>
          <w:tab w:val="left" w:pos="2268"/>
        </w:tabs>
        <w:spacing w:after="0" w:line="240" w:lineRule="auto"/>
        <w:jc w:val="center"/>
        <w:rPr>
          <w:rFonts w:ascii="Times New Roman" w:hAnsi="Times New Roman" w:cs="Times New Roman"/>
        </w:rPr>
      </w:pPr>
    </w:p>
    <w:p w:rsidR="00A36508" w:rsidRPr="007163A0" w:rsidRDefault="00A36508" w:rsidP="00AD1344">
      <w:pPr>
        <w:pStyle w:val="Normale1"/>
        <w:tabs>
          <w:tab w:val="left" w:pos="2268"/>
        </w:tabs>
        <w:spacing w:after="0" w:line="240" w:lineRule="auto"/>
        <w:rPr>
          <w:rFonts w:ascii="Times New Roman" w:hAnsi="Times New Roman" w:cs="Times New Roman"/>
          <w:sz w:val="32"/>
          <w:szCs w:val="32"/>
        </w:rPr>
      </w:pPr>
    </w:p>
    <w:p w:rsidR="00A36508" w:rsidRPr="007163A0" w:rsidRDefault="00A36508">
      <w:pPr>
        <w:pStyle w:val="Normale1"/>
        <w:tabs>
          <w:tab w:val="left" w:pos="2268"/>
        </w:tabs>
        <w:spacing w:after="0" w:line="240" w:lineRule="auto"/>
        <w:jc w:val="center"/>
        <w:rPr>
          <w:rFonts w:ascii="Times New Roman" w:hAnsi="Times New Roman" w:cs="Times New Roman"/>
          <w:sz w:val="32"/>
          <w:szCs w:val="32"/>
        </w:rPr>
      </w:pPr>
    </w:p>
    <w:p w:rsidR="00A36508" w:rsidRPr="007163A0" w:rsidRDefault="004C4475">
      <w:pPr>
        <w:pStyle w:val="Normale1"/>
        <w:tabs>
          <w:tab w:val="left" w:pos="2268"/>
        </w:tabs>
        <w:spacing w:after="0" w:line="240" w:lineRule="auto"/>
        <w:jc w:val="center"/>
        <w:rPr>
          <w:rFonts w:ascii="Times New Roman" w:hAnsi="Times New Roman" w:cs="Times New Roman"/>
          <w:sz w:val="32"/>
          <w:szCs w:val="32"/>
        </w:rPr>
      </w:pPr>
      <w:r w:rsidRPr="007163A0">
        <w:rPr>
          <w:rFonts w:ascii="Times New Roman" w:eastAsia="Arial Narrow" w:hAnsi="Times New Roman" w:cs="Times New Roman"/>
          <w:b/>
          <w:sz w:val="32"/>
          <w:szCs w:val="32"/>
        </w:rPr>
        <w:t xml:space="preserve"> UNITÀ DI APPRENDIMENTO</w:t>
      </w:r>
      <w:r w:rsidR="00AD1344">
        <w:rPr>
          <w:rFonts w:ascii="Times New Roman" w:eastAsia="Arial Narrow" w:hAnsi="Times New Roman" w:cs="Times New Roman"/>
          <w:b/>
          <w:sz w:val="32"/>
          <w:szCs w:val="32"/>
        </w:rPr>
        <w:t xml:space="preserve"> </w:t>
      </w:r>
    </w:p>
    <w:p w:rsidR="00A36508" w:rsidRPr="007163A0" w:rsidRDefault="00A36508">
      <w:pPr>
        <w:pStyle w:val="Normale1"/>
        <w:spacing w:after="0" w:line="240" w:lineRule="auto"/>
        <w:jc w:val="center"/>
        <w:rPr>
          <w:rFonts w:ascii="Times New Roman" w:hAnsi="Times New Roman" w:cs="Times New Roman"/>
          <w:sz w:val="32"/>
          <w:szCs w:val="32"/>
        </w:rPr>
      </w:pPr>
    </w:p>
    <w:p w:rsidR="00A36508" w:rsidRPr="007163A0" w:rsidRDefault="004C4475">
      <w:pPr>
        <w:pStyle w:val="Normale1"/>
        <w:spacing w:after="0" w:line="240" w:lineRule="auto"/>
        <w:jc w:val="center"/>
        <w:rPr>
          <w:rFonts w:ascii="Times New Roman" w:hAnsi="Times New Roman" w:cs="Times New Roman"/>
          <w:sz w:val="32"/>
          <w:szCs w:val="32"/>
        </w:rPr>
      </w:pPr>
      <w:r w:rsidRPr="007163A0">
        <w:rPr>
          <w:rFonts w:ascii="Times New Roman" w:eastAsia="Arial Narrow" w:hAnsi="Times New Roman" w:cs="Times New Roman"/>
          <w:sz w:val="32"/>
          <w:szCs w:val="32"/>
        </w:rPr>
        <w:t>Comprendente:</w:t>
      </w:r>
    </w:p>
    <w:p w:rsidR="00A36508" w:rsidRPr="007163A0" w:rsidRDefault="004C4475">
      <w:pPr>
        <w:pStyle w:val="Normale1"/>
        <w:spacing w:after="0" w:line="240" w:lineRule="auto"/>
        <w:jc w:val="center"/>
        <w:rPr>
          <w:rFonts w:ascii="Times New Roman" w:hAnsi="Times New Roman" w:cs="Times New Roman"/>
          <w:sz w:val="32"/>
          <w:szCs w:val="32"/>
        </w:rPr>
      </w:pPr>
      <w:r w:rsidRPr="007163A0">
        <w:rPr>
          <w:rFonts w:ascii="Times New Roman" w:eastAsia="Arial Narrow" w:hAnsi="Times New Roman" w:cs="Times New Roman"/>
          <w:sz w:val="32"/>
          <w:szCs w:val="32"/>
        </w:rPr>
        <w:t>UDA</w:t>
      </w:r>
    </w:p>
    <w:p w:rsidR="00A36508" w:rsidRPr="007163A0" w:rsidRDefault="004C4475">
      <w:pPr>
        <w:pStyle w:val="Normale1"/>
        <w:spacing w:after="0" w:line="240" w:lineRule="auto"/>
        <w:jc w:val="center"/>
        <w:rPr>
          <w:rFonts w:ascii="Times New Roman" w:hAnsi="Times New Roman" w:cs="Times New Roman"/>
          <w:sz w:val="32"/>
          <w:szCs w:val="32"/>
        </w:rPr>
      </w:pPr>
      <w:r w:rsidRPr="007163A0">
        <w:rPr>
          <w:rFonts w:ascii="Times New Roman" w:eastAsia="Arial Narrow" w:hAnsi="Times New Roman" w:cs="Times New Roman"/>
          <w:sz w:val="32"/>
          <w:szCs w:val="32"/>
        </w:rPr>
        <w:t>CONSEGNA AGLI STUDENTI</w:t>
      </w:r>
    </w:p>
    <w:p w:rsidR="00A36508" w:rsidRPr="007163A0" w:rsidRDefault="004C4475">
      <w:pPr>
        <w:pStyle w:val="Normale1"/>
        <w:spacing w:after="0" w:line="240" w:lineRule="auto"/>
        <w:jc w:val="center"/>
        <w:rPr>
          <w:rFonts w:ascii="Times New Roman" w:hAnsi="Times New Roman" w:cs="Times New Roman"/>
          <w:sz w:val="32"/>
          <w:szCs w:val="32"/>
        </w:rPr>
      </w:pPr>
      <w:r w:rsidRPr="007163A0">
        <w:rPr>
          <w:rFonts w:ascii="Times New Roman" w:eastAsia="Arial Narrow" w:hAnsi="Times New Roman" w:cs="Times New Roman"/>
          <w:sz w:val="32"/>
          <w:szCs w:val="32"/>
        </w:rPr>
        <w:t>PIANO DI LAVORO</w:t>
      </w:r>
    </w:p>
    <w:p w:rsidR="00A36508" w:rsidRPr="007163A0" w:rsidRDefault="004C4475">
      <w:pPr>
        <w:pStyle w:val="Normale1"/>
        <w:spacing w:after="0" w:line="240" w:lineRule="auto"/>
        <w:jc w:val="center"/>
        <w:rPr>
          <w:rFonts w:ascii="Times New Roman" w:hAnsi="Times New Roman" w:cs="Times New Roman"/>
          <w:sz w:val="32"/>
          <w:szCs w:val="32"/>
        </w:rPr>
      </w:pPr>
      <w:r w:rsidRPr="007163A0">
        <w:rPr>
          <w:rFonts w:ascii="Times New Roman" w:eastAsia="Arial Narrow" w:hAnsi="Times New Roman" w:cs="Times New Roman"/>
          <w:sz w:val="32"/>
          <w:szCs w:val="32"/>
        </w:rPr>
        <w:t>SCHEMA RELAZIONE INDIVIDUALE</w:t>
      </w:r>
    </w:p>
    <w:p w:rsidR="00A36508" w:rsidRPr="007163A0" w:rsidRDefault="00A36508">
      <w:pPr>
        <w:pStyle w:val="Normale1"/>
        <w:spacing w:after="0" w:line="240" w:lineRule="auto"/>
        <w:jc w:val="center"/>
        <w:rPr>
          <w:rFonts w:ascii="Times New Roman" w:hAnsi="Times New Roman" w:cs="Times New Roman"/>
        </w:rPr>
      </w:pP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32"/>
          <w:szCs w:val="32"/>
        </w:rPr>
        <w:t>UDA</w:t>
      </w:r>
    </w:p>
    <w:p w:rsidR="00A36508" w:rsidRPr="007163A0" w:rsidRDefault="00A36508">
      <w:pPr>
        <w:pStyle w:val="Normale1"/>
        <w:spacing w:after="0" w:line="240" w:lineRule="auto"/>
        <w:rPr>
          <w:rFonts w:ascii="Times New Roman" w:hAnsi="Times New Roman" w:cs="Times New Roman"/>
        </w:rPr>
      </w:pPr>
    </w:p>
    <w:tbl>
      <w:tblPr>
        <w:tblStyle w:val="a"/>
        <w:tblW w:w="5000" w:type="pct"/>
        <w:tblInd w:w="0" w:type="dxa"/>
        <w:tblLook w:val="0000"/>
      </w:tblPr>
      <w:tblGrid>
        <w:gridCol w:w="2228"/>
        <w:gridCol w:w="3069"/>
        <w:gridCol w:w="5309"/>
      </w:tblGrid>
      <w:tr w:rsidR="00A36508" w:rsidRPr="007163A0" w:rsidTr="003B5598">
        <w:trPr>
          <w:trHeight w:val="58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UNITA’ DI APPRENDIMENTO</w:t>
            </w: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keepNext/>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Denominazione</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 xml:space="preserve">Compito </w:t>
            </w:r>
            <w:proofErr w:type="gramStart"/>
            <w:r w:rsidRPr="007163A0">
              <w:rPr>
                <w:rFonts w:ascii="Times New Roman" w:eastAsia="Arial Narrow" w:hAnsi="Times New Roman" w:cs="Times New Roman"/>
                <w:b/>
                <w:i/>
                <w:sz w:val="18"/>
                <w:szCs w:val="18"/>
              </w:rPr>
              <w:t>significativo</w:t>
            </w:r>
            <w:proofErr w:type="gramEnd"/>
            <w:r w:rsidRPr="007163A0">
              <w:rPr>
                <w:rFonts w:ascii="Times New Roman" w:eastAsia="Arial Narrow" w:hAnsi="Times New Roman" w:cs="Times New Roman"/>
                <w:b/>
                <w:i/>
                <w:sz w:val="18"/>
                <w:szCs w:val="18"/>
              </w:rPr>
              <w:t xml:space="preserve"> e prodotti</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r w:rsidR="00A36508" w:rsidRPr="007163A0" w:rsidTr="003B5598">
        <w:trPr>
          <w:trHeight w:val="680"/>
        </w:trPr>
        <w:tc>
          <w:tcPr>
            <w:tcW w:w="2497" w:type="pct"/>
            <w:gridSpan w:val="2"/>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i/>
                <w:sz w:val="18"/>
                <w:szCs w:val="18"/>
              </w:rPr>
              <w:t xml:space="preserve">Competenze chiave </w:t>
            </w:r>
            <w:proofErr w:type="gramStart"/>
            <w:r w:rsidRPr="007163A0">
              <w:rPr>
                <w:rFonts w:ascii="Times New Roman" w:eastAsia="Arial Narrow" w:hAnsi="Times New Roman" w:cs="Times New Roman"/>
                <w:b/>
                <w:i/>
                <w:sz w:val="18"/>
                <w:szCs w:val="18"/>
              </w:rPr>
              <w:t>e</w:t>
            </w:r>
            <w:proofErr w:type="gramEnd"/>
            <w:r w:rsidRPr="007163A0">
              <w:rPr>
                <w:rFonts w:ascii="Times New Roman" w:eastAsia="Arial Narrow" w:hAnsi="Times New Roman" w:cs="Times New Roman"/>
                <w:b/>
                <w:i/>
                <w:sz w:val="18"/>
                <w:szCs w:val="18"/>
              </w:rPr>
              <w:t xml:space="preserve"> </w:t>
            </w:r>
          </w:p>
          <w:p w:rsidR="00A36508" w:rsidRPr="007163A0" w:rsidRDefault="004C4475">
            <w:pPr>
              <w:pStyle w:val="Normale1"/>
              <w:spacing w:after="0" w:line="240" w:lineRule="auto"/>
              <w:jc w:val="center"/>
              <w:rPr>
                <w:rFonts w:ascii="Times New Roman" w:hAnsi="Times New Roman" w:cs="Times New Roman"/>
              </w:rPr>
            </w:pPr>
            <w:proofErr w:type="gramStart"/>
            <w:r w:rsidRPr="007163A0">
              <w:rPr>
                <w:rFonts w:ascii="Times New Roman" w:eastAsia="Arial Narrow" w:hAnsi="Times New Roman" w:cs="Times New Roman"/>
                <w:b/>
                <w:i/>
                <w:sz w:val="18"/>
                <w:szCs w:val="18"/>
              </w:rPr>
              <w:t>relative</w:t>
            </w:r>
            <w:proofErr w:type="gramEnd"/>
            <w:r w:rsidRPr="007163A0">
              <w:rPr>
                <w:rFonts w:ascii="Times New Roman" w:eastAsia="Arial Narrow" w:hAnsi="Times New Roman" w:cs="Times New Roman"/>
                <w:b/>
                <w:i/>
                <w:sz w:val="18"/>
                <w:szCs w:val="18"/>
              </w:rPr>
              <w:t xml:space="preserve"> competenze specifiche</w:t>
            </w:r>
          </w:p>
          <w:p w:rsidR="00A36508" w:rsidRPr="007163A0" w:rsidRDefault="00A36508">
            <w:pPr>
              <w:pStyle w:val="Normale1"/>
              <w:spacing w:after="0" w:line="240" w:lineRule="auto"/>
              <w:jc w:val="center"/>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shd w:val="clear" w:color="auto" w:fill="CCFFCC"/>
          </w:tcPr>
          <w:p w:rsidR="00A36508" w:rsidRPr="007163A0" w:rsidRDefault="004C4475">
            <w:pPr>
              <w:pStyle w:val="Normale1"/>
              <w:spacing w:after="0" w:line="240" w:lineRule="auto"/>
              <w:ind w:left="360"/>
              <w:jc w:val="center"/>
              <w:rPr>
                <w:rFonts w:ascii="Times New Roman" w:hAnsi="Times New Roman" w:cs="Times New Roman"/>
              </w:rPr>
            </w:pPr>
            <w:r w:rsidRPr="007163A0">
              <w:rPr>
                <w:rFonts w:ascii="Times New Roman" w:eastAsia="Arial Narrow" w:hAnsi="Times New Roman" w:cs="Times New Roman"/>
                <w:b/>
                <w:i/>
                <w:sz w:val="18"/>
                <w:szCs w:val="18"/>
              </w:rPr>
              <w:t>Evidenze osservabili</w:t>
            </w:r>
          </w:p>
          <w:p w:rsidR="00A36508" w:rsidRPr="007163A0" w:rsidRDefault="00A36508">
            <w:pPr>
              <w:pStyle w:val="Normale1"/>
              <w:spacing w:after="0" w:line="240" w:lineRule="auto"/>
              <w:jc w:val="center"/>
              <w:rPr>
                <w:rFonts w:ascii="Times New Roman" w:hAnsi="Times New Roman" w:cs="Times New Roman"/>
              </w:rPr>
            </w:pPr>
          </w:p>
          <w:p w:rsidR="00A36508" w:rsidRPr="007163A0" w:rsidRDefault="00A36508">
            <w:pPr>
              <w:pStyle w:val="Normale1"/>
              <w:spacing w:after="0" w:line="240" w:lineRule="auto"/>
              <w:jc w:val="center"/>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keepNext/>
              <w:spacing w:after="0" w:line="240" w:lineRule="auto"/>
              <w:jc w:val="center"/>
              <w:rPr>
                <w:rFonts w:ascii="Times New Roman" w:hAnsi="Times New Roman" w:cs="Times New Roman"/>
              </w:rPr>
            </w:pPr>
            <w:r w:rsidRPr="007163A0">
              <w:rPr>
                <w:rFonts w:ascii="Times New Roman" w:eastAsia="Arial Narrow" w:hAnsi="Times New Roman" w:cs="Times New Roman"/>
                <w:b/>
                <w:i/>
                <w:sz w:val="18"/>
                <w:szCs w:val="18"/>
              </w:rPr>
              <w:t>Abilità</w:t>
            </w: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i/>
                <w:sz w:val="20"/>
                <w:szCs w:val="20"/>
              </w:rPr>
              <w:t xml:space="preserve">(in ogni riga gruppi di abilità conoscenze riferiti </w:t>
            </w:r>
            <w:proofErr w:type="gramStart"/>
            <w:r w:rsidRPr="007163A0">
              <w:rPr>
                <w:rFonts w:ascii="Times New Roman" w:eastAsia="Arial Narrow" w:hAnsi="Times New Roman" w:cs="Times New Roman"/>
                <w:i/>
                <w:sz w:val="20"/>
                <w:szCs w:val="20"/>
              </w:rPr>
              <w:t>ad</w:t>
            </w:r>
            <w:proofErr w:type="gramEnd"/>
            <w:r w:rsidRPr="007163A0">
              <w:rPr>
                <w:rFonts w:ascii="Times New Roman" w:eastAsia="Arial Narrow" w:hAnsi="Times New Roman" w:cs="Times New Roman"/>
                <w:i/>
                <w:sz w:val="20"/>
                <w:szCs w:val="20"/>
              </w:rPr>
              <w:t xml:space="preserve"> una singola competenza)</w:t>
            </w:r>
          </w:p>
        </w:tc>
        <w:tc>
          <w:tcPr>
            <w:tcW w:w="2503" w:type="pct"/>
            <w:tcBorders>
              <w:top w:val="single" w:sz="4" w:space="0" w:color="000000"/>
              <w:left w:val="single" w:sz="4" w:space="0" w:color="000000"/>
              <w:bottom w:val="single" w:sz="4" w:space="0" w:color="000000"/>
              <w:right w:val="single" w:sz="4" w:space="0" w:color="000000"/>
            </w:tcBorders>
            <w:shd w:val="clear" w:color="auto" w:fill="CCFFCC"/>
          </w:tcPr>
          <w:p w:rsidR="00A36508" w:rsidRPr="007163A0" w:rsidRDefault="004C4475">
            <w:pPr>
              <w:pStyle w:val="Normale1"/>
              <w:keepNext/>
              <w:spacing w:after="0" w:line="240" w:lineRule="auto"/>
              <w:jc w:val="center"/>
              <w:rPr>
                <w:rFonts w:ascii="Times New Roman" w:hAnsi="Times New Roman" w:cs="Times New Roman"/>
              </w:rPr>
            </w:pPr>
            <w:r w:rsidRPr="007163A0">
              <w:rPr>
                <w:rFonts w:ascii="Times New Roman" w:eastAsia="Arial Narrow" w:hAnsi="Times New Roman" w:cs="Times New Roman"/>
                <w:b/>
                <w:i/>
                <w:sz w:val="18"/>
                <w:szCs w:val="18"/>
              </w:rPr>
              <w:t>Conoscenze</w:t>
            </w: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i/>
                <w:sz w:val="20"/>
                <w:szCs w:val="20"/>
              </w:rPr>
              <w:t xml:space="preserve">(in ogni riga gruppi di conoscenze riferiti </w:t>
            </w:r>
            <w:proofErr w:type="gramStart"/>
            <w:r w:rsidRPr="007163A0">
              <w:rPr>
                <w:rFonts w:ascii="Times New Roman" w:eastAsia="Arial Narrow" w:hAnsi="Times New Roman" w:cs="Times New Roman"/>
                <w:i/>
                <w:sz w:val="20"/>
                <w:szCs w:val="20"/>
              </w:rPr>
              <w:t>ad</w:t>
            </w:r>
            <w:proofErr w:type="gramEnd"/>
            <w:r w:rsidRPr="007163A0">
              <w:rPr>
                <w:rFonts w:ascii="Times New Roman" w:eastAsia="Arial Narrow" w:hAnsi="Times New Roman" w:cs="Times New Roman"/>
                <w:i/>
                <w:sz w:val="20"/>
                <w:szCs w:val="20"/>
              </w:rPr>
              <w:t xml:space="preserve"> una singola competenza)</w:t>
            </w: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2497" w:type="pct"/>
            <w:gridSpan w:val="2"/>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2503"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Utenti destinatari</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Prerequisiti</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Fase di applicazione</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 xml:space="preserve">Tempi </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Esperienze attivate</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D1344" w:rsidP="00AD1344">
            <w:pPr>
              <w:pStyle w:val="Normale1"/>
              <w:tabs>
                <w:tab w:val="left" w:pos="4635"/>
              </w:tabs>
              <w:spacing w:after="0" w:line="240" w:lineRule="auto"/>
              <w:rPr>
                <w:rFonts w:ascii="Times New Roman" w:hAnsi="Times New Roman" w:cs="Times New Roman"/>
              </w:rPr>
            </w:pPr>
            <w:r>
              <w:rPr>
                <w:rFonts w:ascii="Times New Roman" w:hAnsi="Times New Roman" w:cs="Times New Roman"/>
              </w:rPr>
              <w:tab/>
            </w: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lastRenderedPageBreak/>
              <w:t>Metodologia</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Risorse umane</w:t>
            </w:r>
          </w:p>
          <w:p w:rsidR="00A36508" w:rsidRPr="007163A0" w:rsidRDefault="004C4475">
            <w:pPr>
              <w:pStyle w:val="Normale1"/>
              <w:numPr>
                <w:ilvl w:val="0"/>
                <w:numId w:val="1"/>
              </w:numPr>
              <w:spacing w:after="0" w:line="240" w:lineRule="auto"/>
              <w:ind w:left="0" w:hanging="360"/>
              <w:rPr>
                <w:rFonts w:ascii="Times New Roman" w:hAnsi="Times New Roman" w:cs="Times New Roman"/>
                <w:b/>
                <w:i/>
                <w:sz w:val="18"/>
                <w:szCs w:val="18"/>
              </w:rPr>
            </w:pPr>
            <w:proofErr w:type="gramStart"/>
            <w:r w:rsidRPr="007163A0">
              <w:rPr>
                <w:rFonts w:ascii="Times New Roman" w:eastAsia="Arial Narrow" w:hAnsi="Times New Roman" w:cs="Times New Roman"/>
                <w:b/>
                <w:i/>
                <w:sz w:val="18"/>
                <w:szCs w:val="18"/>
              </w:rPr>
              <w:t>interne</w:t>
            </w:r>
            <w:proofErr w:type="gramEnd"/>
          </w:p>
          <w:p w:rsidR="00A36508" w:rsidRPr="007163A0" w:rsidRDefault="004C4475">
            <w:pPr>
              <w:pStyle w:val="Normale1"/>
              <w:numPr>
                <w:ilvl w:val="0"/>
                <w:numId w:val="1"/>
              </w:numPr>
              <w:spacing w:after="0" w:line="240" w:lineRule="auto"/>
              <w:ind w:left="0" w:hanging="360"/>
              <w:rPr>
                <w:rFonts w:ascii="Times New Roman" w:hAnsi="Times New Roman" w:cs="Times New Roman"/>
              </w:rPr>
            </w:pPr>
            <w:proofErr w:type="gramStart"/>
            <w:r w:rsidRPr="007163A0">
              <w:rPr>
                <w:rFonts w:ascii="Times New Roman" w:eastAsia="Arial Narrow" w:hAnsi="Times New Roman" w:cs="Times New Roman"/>
                <w:b/>
                <w:i/>
                <w:sz w:val="18"/>
                <w:szCs w:val="18"/>
              </w:rPr>
              <w:t>esterne</w:t>
            </w:r>
            <w:proofErr w:type="gramEnd"/>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Strumenti</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r w:rsidR="00A36508" w:rsidRPr="007163A0" w:rsidTr="003B5598">
        <w:tc>
          <w:tcPr>
            <w:tcW w:w="1050"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i/>
                <w:sz w:val="18"/>
                <w:szCs w:val="18"/>
              </w:rPr>
              <w:t>Valutazione</w:t>
            </w:r>
          </w:p>
        </w:tc>
        <w:tc>
          <w:tcPr>
            <w:tcW w:w="3950" w:type="pct"/>
            <w:gridSpan w:val="2"/>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bl>
    <w:p w:rsidR="00ED3719" w:rsidRDefault="00ED3719">
      <w:pPr>
        <w:pStyle w:val="Normale1"/>
        <w:spacing w:after="0" w:line="240" w:lineRule="auto"/>
        <w:jc w:val="center"/>
        <w:rPr>
          <w:rFonts w:ascii="Times New Roman" w:eastAsia="Arial Narrow" w:hAnsi="Times New Roman" w:cs="Times New Roman"/>
          <w:b/>
          <w:sz w:val="32"/>
          <w:szCs w:val="32"/>
        </w:rPr>
      </w:pPr>
    </w:p>
    <w:p w:rsidR="00ED3719" w:rsidRDefault="00ED3719">
      <w:pPr>
        <w:pStyle w:val="Normale1"/>
        <w:spacing w:after="0" w:line="240" w:lineRule="auto"/>
        <w:jc w:val="center"/>
        <w:rPr>
          <w:rFonts w:ascii="Times New Roman" w:eastAsia="Arial Narrow" w:hAnsi="Times New Roman" w:cs="Times New Roman"/>
          <w:b/>
          <w:sz w:val="32"/>
          <w:szCs w:val="32"/>
        </w:rPr>
      </w:pP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32"/>
          <w:szCs w:val="32"/>
        </w:rPr>
        <w:t>LA CONSEGNA AGLI STUDENTI</w:t>
      </w:r>
    </w:p>
    <w:p w:rsidR="00A36508" w:rsidRPr="007163A0" w:rsidRDefault="00A36508">
      <w:pPr>
        <w:pStyle w:val="Normale1"/>
        <w:spacing w:after="0" w:line="240" w:lineRule="auto"/>
        <w:jc w:val="center"/>
        <w:rPr>
          <w:rFonts w:ascii="Times New Roman" w:hAnsi="Times New Roman" w:cs="Times New Roman"/>
        </w:rPr>
      </w:pPr>
    </w:p>
    <w:p w:rsidR="00A36508" w:rsidRPr="007163A0" w:rsidRDefault="004C4475">
      <w:pPr>
        <w:pStyle w:val="Normale1"/>
        <w:spacing w:after="0" w:line="240" w:lineRule="auto"/>
        <w:jc w:val="both"/>
        <w:rPr>
          <w:rFonts w:ascii="Times New Roman" w:hAnsi="Times New Roman" w:cs="Times New Roman"/>
        </w:rPr>
      </w:pPr>
      <w:r w:rsidRPr="007163A0">
        <w:rPr>
          <w:rFonts w:ascii="Times New Roman" w:eastAsia="Arial Narrow" w:hAnsi="Times New Roman" w:cs="Times New Roman"/>
          <w:sz w:val="18"/>
          <w:szCs w:val="18"/>
        </w:rPr>
        <w:t xml:space="preserve">Per “consegna” </w:t>
      </w:r>
      <w:proofErr w:type="gramStart"/>
      <w:r w:rsidRPr="007163A0">
        <w:rPr>
          <w:rFonts w:ascii="Times New Roman" w:eastAsia="Arial Narrow" w:hAnsi="Times New Roman" w:cs="Times New Roman"/>
          <w:sz w:val="18"/>
          <w:szCs w:val="18"/>
        </w:rPr>
        <w:t xml:space="preserve">si </w:t>
      </w:r>
      <w:proofErr w:type="gramEnd"/>
      <w:r w:rsidRPr="007163A0">
        <w:rPr>
          <w:rFonts w:ascii="Times New Roman" w:eastAsia="Arial Narrow" w:hAnsi="Times New Roman" w:cs="Times New Roman"/>
          <w:sz w:val="18"/>
          <w:szCs w:val="18"/>
        </w:rPr>
        <w:t xml:space="preserve">intende </w:t>
      </w:r>
      <w:r w:rsidRPr="007163A0">
        <w:rPr>
          <w:rFonts w:ascii="Times New Roman" w:eastAsia="Arial Narrow" w:hAnsi="Times New Roman" w:cs="Times New Roman"/>
          <w:i/>
          <w:sz w:val="18"/>
          <w:szCs w:val="18"/>
        </w:rPr>
        <w:t>il documento che l’équipe dei docenti/formatori presenta agli studenti, sulla base del quale essi si attivano realizzando il prodotto nei tempi e nei modi definii, tenendo presente anche i criteri di valutazione</w:t>
      </w:r>
      <w:r w:rsidRPr="007163A0">
        <w:rPr>
          <w:rFonts w:ascii="Times New Roman" w:eastAsia="Arial Narrow" w:hAnsi="Times New Roman" w:cs="Times New Roman"/>
          <w:sz w:val="18"/>
          <w:szCs w:val="18"/>
        </w:rPr>
        <w:t>.</w:t>
      </w:r>
    </w:p>
    <w:p w:rsidR="00A36508" w:rsidRPr="007163A0" w:rsidRDefault="00A36508">
      <w:pPr>
        <w:pStyle w:val="Normale1"/>
        <w:spacing w:after="0" w:line="240" w:lineRule="auto"/>
        <w:jc w:val="both"/>
        <w:rPr>
          <w:rFonts w:ascii="Times New Roman" w:hAnsi="Times New Roman" w:cs="Times New Roman"/>
        </w:rPr>
      </w:pPr>
    </w:p>
    <w:p w:rsidR="00A36508" w:rsidRPr="007163A0" w:rsidRDefault="004C4475">
      <w:pPr>
        <w:pStyle w:val="Normale1"/>
        <w:spacing w:after="0" w:line="240" w:lineRule="auto"/>
        <w:ind w:left="1080" w:hanging="1080"/>
        <w:jc w:val="both"/>
        <w:rPr>
          <w:rFonts w:ascii="Times New Roman" w:hAnsi="Times New Roman" w:cs="Times New Roman"/>
        </w:rPr>
      </w:pPr>
      <w:r w:rsidRPr="007163A0">
        <w:rPr>
          <w:rFonts w:ascii="Times New Roman" w:eastAsia="Arial Narrow" w:hAnsi="Times New Roman" w:cs="Times New Roman"/>
          <w:b/>
          <w:sz w:val="18"/>
          <w:szCs w:val="18"/>
        </w:rPr>
        <w:t>1^ nota</w:t>
      </w:r>
      <w:r w:rsidRPr="007163A0">
        <w:rPr>
          <w:rFonts w:ascii="Times New Roman" w:eastAsia="Arial Narrow" w:hAnsi="Times New Roman" w:cs="Times New Roman"/>
          <w:sz w:val="18"/>
          <w:szCs w:val="18"/>
        </w:rPr>
        <w:t xml:space="preserve">: </w:t>
      </w:r>
      <w:r w:rsidRPr="007163A0">
        <w:rPr>
          <w:rFonts w:ascii="Times New Roman" w:eastAsia="Arial Narrow" w:hAnsi="Times New Roman" w:cs="Times New Roman"/>
          <w:sz w:val="18"/>
          <w:szCs w:val="18"/>
        </w:rPr>
        <w:tab/>
        <w:t>il linguaggio deve essere accessibile, comprensibile, semplice e concreto.</w:t>
      </w:r>
    </w:p>
    <w:p w:rsidR="00A36508" w:rsidRPr="007163A0" w:rsidRDefault="00A36508">
      <w:pPr>
        <w:pStyle w:val="Normale1"/>
        <w:spacing w:after="0" w:line="240" w:lineRule="auto"/>
        <w:ind w:left="1080" w:hanging="1080"/>
        <w:jc w:val="both"/>
        <w:rPr>
          <w:rFonts w:ascii="Times New Roman" w:hAnsi="Times New Roman" w:cs="Times New Roman"/>
        </w:rPr>
      </w:pPr>
    </w:p>
    <w:p w:rsidR="00A36508" w:rsidRPr="007163A0" w:rsidRDefault="004C4475">
      <w:pPr>
        <w:pStyle w:val="Normale1"/>
        <w:spacing w:after="0" w:line="240" w:lineRule="auto"/>
        <w:ind w:left="1080" w:hanging="1080"/>
        <w:jc w:val="both"/>
        <w:rPr>
          <w:rFonts w:ascii="Times New Roman" w:hAnsi="Times New Roman" w:cs="Times New Roman"/>
        </w:rPr>
      </w:pPr>
      <w:r w:rsidRPr="007163A0">
        <w:rPr>
          <w:rFonts w:ascii="Times New Roman" w:eastAsia="Arial Narrow" w:hAnsi="Times New Roman" w:cs="Times New Roman"/>
          <w:b/>
          <w:sz w:val="18"/>
          <w:szCs w:val="18"/>
        </w:rPr>
        <w:t>2^ nota</w:t>
      </w:r>
      <w:r w:rsidRPr="007163A0">
        <w:rPr>
          <w:rFonts w:ascii="Times New Roman" w:eastAsia="Arial Narrow" w:hAnsi="Times New Roman" w:cs="Times New Roman"/>
          <w:sz w:val="18"/>
          <w:szCs w:val="18"/>
        </w:rPr>
        <w:t xml:space="preserve">: </w:t>
      </w:r>
      <w:r w:rsidRPr="007163A0">
        <w:rPr>
          <w:rFonts w:ascii="Times New Roman" w:eastAsia="Arial Narrow" w:hAnsi="Times New Roman" w:cs="Times New Roman"/>
          <w:sz w:val="18"/>
          <w:szCs w:val="18"/>
        </w:rPr>
        <w:tab/>
      </w:r>
      <w:proofErr w:type="gramStart"/>
      <w:r w:rsidRPr="007163A0">
        <w:rPr>
          <w:rFonts w:ascii="Times New Roman" w:eastAsia="Arial Narrow" w:hAnsi="Times New Roman" w:cs="Times New Roman"/>
          <w:sz w:val="18"/>
          <w:szCs w:val="18"/>
        </w:rPr>
        <w:t>l</w:t>
      </w:r>
      <w:proofErr w:type="gramEnd"/>
      <w:r w:rsidRPr="007163A0">
        <w:rPr>
          <w:rFonts w:ascii="Times New Roman" w:eastAsia="Arial Narrow" w:hAnsi="Times New Roman" w:cs="Times New Roman"/>
          <w:sz w:val="18"/>
          <w:szCs w:val="18"/>
        </w:rPr>
        <w:t xml:space="preserve">’Uda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w:t>
      </w:r>
      <w:proofErr w:type="gramStart"/>
      <w:r w:rsidRPr="007163A0">
        <w:rPr>
          <w:rFonts w:ascii="Times New Roman" w:eastAsia="Arial Narrow" w:hAnsi="Times New Roman" w:cs="Times New Roman"/>
          <w:sz w:val="18"/>
          <w:szCs w:val="18"/>
        </w:rPr>
        <w:t>ed</w:t>
      </w:r>
      <w:proofErr w:type="gramEnd"/>
      <w:r w:rsidRPr="007163A0">
        <w:rPr>
          <w:rFonts w:ascii="Times New Roman" w:eastAsia="Arial Narrow" w:hAnsi="Times New Roman" w:cs="Times New Roman"/>
          <w:sz w:val="18"/>
          <w:szCs w:val="18"/>
        </w:rPr>
        <w:t xml:space="preserve"> alla conquista personale del sapere. </w:t>
      </w:r>
    </w:p>
    <w:p w:rsidR="00A36508" w:rsidRPr="007163A0" w:rsidRDefault="00A36508">
      <w:pPr>
        <w:pStyle w:val="Normale1"/>
        <w:spacing w:after="0" w:line="240" w:lineRule="auto"/>
        <w:ind w:left="1080" w:hanging="1080"/>
        <w:jc w:val="both"/>
        <w:rPr>
          <w:rFonts w:ascii="Times New Roman" w:hAnsi="Times New Roman" w:cs="Times New Roman"/>
        </w:rPr>
      </w:pPr>
    </w:p>
    <w:p w:rsidR="00A36508" w:rsidRPr="007163A0" w:rsidRDefault="004C4475">
      <w:pPr>
        <w:pStyle w:val="Normale1"/>
        <w:spacing w:after="0" w:line="240" w:lineRule="auto"/>
        <w:ind w:left="1080" w:hanging="1080"/>
        <w:jc w:val="both"/>
        <w:rPr>
          <w:rFonts w:ascii="Times New Roman" w:hAnsi="Times New Roman" w:cs="Times New Roman"/>
        </w:rPr>
      </w:pPr>
      <w:r w:rsidRPr="007163A0">
        <w:rPr>
          <w:rFonts w:ascii="Times New Roman" w:eastAsia="Arial Narrow" w:hAnsi="Times New Roman" w:cs="Times New Roman"/>
          <w:b/>
          <w:sz w:val="18"/>
          <w:szCs w:val="18"/>
        </w:rPr>
        <w:t>3^ nota</w:t>
      </w:r>
      <w:r w:rsidRPr="007163A0">
        <w:rPr>
          <w:rFonts w:ascii="Times New Roman" w:eastAsia="Arial Narrow" w:hAnsi="Times New Roman" w:cs="Times New Roman"/>
          <w:sz w:val="18"/>
          <w:szCs w:val="18"/>
        </w:rPr>
        <w:t xml:space="preserve">: </w:t>
      </w:r>
      <w:r w:rsidRPr="007163A0">
        <w:rPr>
          <w:rFonts w:ascii="Times New Roman" w:eastAsia="Arial Narrow" w:hAnsi="Times New Roman" w:cs="Times New Roman"/>
          <w:sz w:val="18"/>
          <w:szCs w:val="18"/>
        </w:rPr>
        <w:tab/>
      </w:r>
      <w:proofErr w:type="gramStart"/>
      <w:r w:rsidRPr="007163A0">
        <w:rPr>
          <w:rFonts w:ascii="Times New Roman" w:eastAsia="Arial Narrow" w:hAnsi="Times New Roman" w:cs="Times New Roman"/>
          <w:sz w:val="18"/>
          <w:szCs w:val="18"/>
        </w:rPr>
        <w:t>l</w:t>
      </w:r>
      <w:proofErr w:type="gramEnd"/>
      <w:r w:rsidRPr="007163A0">
        <w:rPr>
          <w:rFonts w:ascii="Times New Roman" w:eastAsia="Arial Narrow" w:hAnsi="Times New Roman" w:cs="Times New Roman"/>
          <w:sz w:val="18"/>
          <w:szCs w:val="18"/>
        </w:rPr>
        <w:t xml:space="preserve">’Uda mette in moto processi di apprendimento che non debbono solo rifluire nel “prodotto”, ma fornire spunti ed agganci per una ripresa dei contenuti attraverso la riflessione, l’esposizione, il consolidamento di quanto appreso.   </w:t>
      </w:r>
    </w:p>
    <w:p w:rsidR="00A36508" w:rsidRPr="007163A0" w:rsidRDefault="004C4475">
      <w:pPr>
        <w:pStyle w:val="Normale1"/>
        <w:spacing w:after="0" w:line="240" w:lineRule="auto"/>
        <w:ind w:left="1080" w:hanging="1080"/>
        <w:jc w:val="both"/>
        <w:rPr>
          <w:rFonts w:ascii="Times New Roman" w:hAnsi="Times New Roman" w:cs="Times New Roman"/>
        </w:rPr>
      </w:pPr>
      <w:r w:rsidRPr="007163A0">
        <w:rPr>
          <w:rFonts w:ascii="Times New Roman" w:eastAsia="Arial Narrow" w:hAnsi="Times New Roman" w:cs="Times New Roman"/>
          <w:sz w:val="18"/>
          <w:szCs w:val="18"/>
        </w:rPr>
        <w:t xml:space="preserve">  </w:t>
      </w:r>
    </w:p>
    <w:p w:rsidR="00A36508" w:rsidRPr="007163A0" w:rsidRDefault="00A36508">
      <w:pPr>
        <w:pStyle w:val="Normale1"/>
        <w:spacing w:after="0" w:line="240" w:lineRule="auto"/>
        <w:ind w:left="1080" w:hanging="1080"/>
        <w:jc w:val="both"/>
        <w:rPr>
          <w:rFonts w:ascii="Times New Roman" w:hAnsi="Times New Roman" w:cs="Times New Roman"/>
        </w:rPr>
      </w:pPr>
    </w:p>
    <w:tbl>
      <w:tblPr>
        <w:tblStyle w:val="a0"/>
        <w:tblW w:w="5000" w:type="pct"/>
        <w:tblInd w:w="0" w:type="dxa"/>
        <w:tblLook w:val="0000"/>
      </w:tblPr>
      <w:tblGrid>
        <w:gridCol w:w="10682"/>
      </w:tblGrid>
      <w:tr w:rsidR="00A36508" w:rsidRPr="007163A0" w:rsidTr="005C7ABB">
        <w:trPr>
          <w:trHeight w:val="520"/>
        </w:trPr>
        <w:tc>
          <w:tcPr>
            <w:tcW w:w="5000" w:type="pct"/>
            <w:tcBorders>
              <w:top w:val="single" w:sz="4" w:space="0" w:color="000000"/>
              <w:left w:val="single" w:sz="4" w:space="0" w:color="000000"/>
              <w:bottom w:val="single" w:sz="4" w:space="0" w:color="000000"/>
              <w:right w:val="single" w:sz="4" w:space="0" w:color="000000"/>
            </w:tcBorders>
            <w:shd w:val="clear" w:color="auto" w:fill="CCFFCC"/>
            <w:vAlign w:val="center"/>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CONSEGNA AGLI STUDENTI</w:t>
            </w:r>
          </w:p>
        </w:tc>
      </w:tr>
      <w:tr w:rsidR="00A36508" w:rsidRPr="007163A0" w:rsidTr="005C7ABB">
        <w:tc>
          <w:tcPr>
            <w:tcW w:w="5000"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p w:rsidR="00A36508" w:rsidRPr="007163A0" w:rsidRDefault="00A36508">
            <w:pPr>
              <w:pStyle w:val="Normale1"/>
              <w:spacing w:after="0" w:line="240" w:lineRule="auto"/>
              <w:jc w:val="both"/>
              <w:rPr>
                <w:rFonts w:ascii="Times New Roman" w:hAnsi="Times New Roman" w:cs="Times New Roman"/>
              </w:rPr>
            </w:pPr>
          </w:p>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sz w:val="18"/>
                <w:szCs w:val="18"/>
              </w:rPr>
              <w:t>Titolo UdA</w:t>
            </w: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sz w:val="18"/>
                <w:szCs w:val="18"/>
              </w:rPr>
              <w:t>Cosa si chiede di fare</w:t>
            </w: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sz w:val="18"/>
                <w:szCs w:val="18"/>
              </w:rPr>
              <w:t>In che modo (singoli, gruppi</w:t>
            </w:r>
            <w:proofErr w:type="gramStart"/>
            <w:r w:rsidRPr="007163A0">
              <w:rPr>
                <w:rFonts w:ascii="Times New Roman" w:eastAsia="Arial Narrow" w:hAnsi="Times New Roman" w:cs="Times New Roman"/>
                <w:b/>
                <w:sz w:val="18"/>
                <w:szCs w:val="18"/>
              </w:rPr>
              <w:t>..</w:t>
            </w:r>
            <w:proofErr w:type="gramEnd"/>
            <w:r w:rsidRPr="007163A0">
              <w:rPr>
                <w:rFonts w:ascii="Times New Roman" w:eastAsia="Arial Narrow" w:hAnsi="Times New Roman" w:cs="Times New Roman"/>
                <w:b/>
                <w:sz w:val="18"/>
                <w:szCs w:val="18"/>
              </w:rPr>
              <w:t>)</w:t>
            </w: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sz w:val="18"/>
                <w:szCs w:val="18"/>
              </w:rPr>
              <w:t>Quali prodotti</w:t>
            </w: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sz w:val="18"/>
                <w:szCs w:val="18"/>
              </w:rPr>
              <w:t>Che senso ha (a cosa serve, per quali apprendimenti</w:t>
            </w:r>
            <w:proofErr w:type="gramStart"/>
            <w:r w:rsidRPr="007163A0">
              <w:rPr>
                <w:rFonts w:ascii="Times New Roman" w:eastAsia="Arial Narrow" w:hAnsi="Times New Roman" w:cs="Times New Roman"/>
                <w:b/>
                <w:sz w:val="18"/>
                <w:szCs w:val="18"/>
              </w:rPr>
              <w:t>)</w:t>
            </w:r>
            <w:proofErr w:type="gramEnd"/>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sz w:val="18"/>
                <w:szCs w:val="18"/>
              </w:rPr>
              <w:t>Tempi</w:t>
            </w: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sz w:val="18"/>
                <w:szCs w:val="18"/>
              </w:rPr>
              <w:t>Risorse (strumenti, consulenze, opportunità…)</w:t>
            </w: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b/>
                <w:sz w:val="18"/>
                <w:szCs w:val="18"/>
              </w:rPr>
              <w:t>Criteri di valutazione</w:t>
            </w: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p w:rsidR="00A36508" w:rsidRPr="007163A0" w:rsidRDefault="00A36508">
            <w:pPr>
              <w:pStyle w:val="Normale1"/>
              <w:spacing w:after="0" w:line="240" w:lineRule="auto"/>
              <w:rPr>
                <w:rFonts w:ascii="Times New Roman" w:hAnsi="Times New Roman" w:cs="Times New Roman"/>
              </w:rPr>
            </w:pPr>
          </w:p>
        </w:tc>
      </w:tr>
    </w:tbl>
    <w:p w:rsidR="00A36508" w:rsidRPr="007163A0" w:rsidRDefault="00A36508">
      <w:pPr>
        <w:pStyle w:val="Normale1"/>
        <w:spacing w:after="0" w:line="240" w:lineRule="auto"/>
        <w:ind w:left="1080" w:hanging="1080"/>
        <w:jc w:val="both"/>
        <w:rPr>
          <w:rFonts w:ascii="Times New Roman" w:hAnsi="Times New Roman" w:cs="Times New Roman"/>
        </w:rPr>
      </w:pPr>
    </w:p>
    <w:p w:rsidR="00A36508" w:rsidRPr="007163A0" w:rsidRDefault="004C4475">
      <w:pPr>
        <w:pStyle w:val="Normale1"/>
        <w:rPr>
          <w:rFonts w:ascii="Times New Roman" w:hAnsi="Times New Roman" w:cs="Times New Roman"/>
        </w:rPr>
      </w:pPr>
      <w:r w:rsidRPr="007163A0">
        <w:rPr>
          <w:rFonts w:ascii="Times New Roman" w:hAnsi="Times New Roman" w:cs="Times New Roman"/>
        </w:rPr>
        <w:br w:type="page"/>
      </w: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32"/>
          <w:szCs w:val="32"/>
        </w:rPr>
        <w:lastRenderedPageBreak/>
        <w:t>PIANO DI LAVORO UDA</w:t>
      </w:r>
    </w:p>
    <w:p w:rsidR="00A36508" w:rsidRPr="007163A0" w:rsidRDefault="00A36508">
      <w:pPr>
        <w:pStyle w:val="Normale1"/>
        <w:spacing w:after="0" w:line="240" w:lineRule="auto"/>
        <w:rPr>
          <w:rFonts w:ascii="Times New Roman" w:hAnsi="Times New Roman" w:cs="Times New Roman"/>
        </w:rPr>
      </w:pPr>
    </w:p>
    <w:tbl>
      <w:tblPr>
        <w:tblStyle w:val="a1"/>
        <w:tblW w:w="5000" w:type="pct"/>
        <w:tblInd w:w="0" w:type="dxa"/>
        <w:tblLook w:val="0000"/>
      </w:tblPr>
      <w:tblGrid>
        <w:gridCol w:w="10606"/>
      </w:tblGrid>
      <w:tr w:rsidR="00A36508" w:rsidRPr="007163A0" w:rsidTr="005C7ABB">
        <w:trPr>
          <w:trHeight w:val="360"/>
        </w:trPr>
        <w:tc>
          <w:tcPr>
            <w:tcW w:w="5000" w:type="pct"/>
            <w:tcBorders>
              <w:top w:val="single" w:sz="4" w:space="0" w:color="000000"/>
              <w:left w:val="single" w:sz="4" w:space="0" w:color="000000"/>
              <w:bottom w:val="single" w:sz="4" w:space="0" w:color="000000"/>
              <w:right w:val="single" w:sz="4" w:space="0" w:color="000000"/>
            </w:tcBorders>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sz w:val="18"/>
                <w:szCs w:val="18"/>
              </w:rPr>
              <w:t>UNITÀ DI APPRENDIMENTO:</w:t>
            </w:r>
          </w:p>
        </w:tc>
      </w:tr>
      <w:tr w:rsidR="00A36508" w:rsidRPr="007163A0" w:rsidTr="005C7ABB">
        <w:trPr>
          <w:trHeight w:val="360"/>
        </w:trPr>
        <w:tc>
          <w:tcPr>
            <w:tcW w:w="5000" w:type="pct"/>
            <w:tcBorders>
              <w:top w:val="single" w:sz="4" w:space="0" w:color="000000"/>
              <w:left w:val="single" w:sz="4" w:space="0" w:color="000000"/>
              <w:bottom w:val="single" w:sz="4" w:space="0" w:color="000000"/>
              <w:right w:val="single" w:sz="4" w:space="0" w:color="000000"/>
            </w:tcBorders>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sz w:val="18"/>
                <w:szCs w:val="18"/>
              </w:rPr>
              <w:t>Coordinatore:</w:t>
            </w:r>
          </w:p>
        </w:tc>
      </w:tr>
      <w:tr w:rsidR="00A36508" w:rsidRPr="007163A0" w:rsidTr="005C7ABB">
        <w:trPr>
          <w:trHeight w:val="360"/>
        </w:trPr>
        <w:tc>
          <w:tcPr>
            <w:tcW w:w="5000" w:type="pct"/>
            <w:tcBorders>
              <w:top w:val="single" w:sz="4" w:space="0" w:color="000000"/>
              <w:left w:val="single" w:sz="4" w:space="0" w:color="000000"/>
              <w:bottom w:val="single" w:sz="4" w:space="0" w:color="000000"/>
              <w:right w:val="single" w:sz="4" w:space="0" w:color="000000"/>
            </w:tcBorders>
          </w:tcPr>
          <w:p w:rsidR="00A36508" w:rsidRPr="007163A0" w:rsidRDefault="004C4475">
            <w:pPr>
              <w:pStyle w:val="Normale1"/>
              <w:spacing w:after="0" w:line="240" w:lineRule="auto"/>
              <w:rPr>
                <w:rFonts w:ascii="Times New Roman" w:hAnsi="Times New Roman" w:cs="Times New Roman"/>
              </w:rPr>
            </w:pPr>
            <w:r w:rsidRPr="007163A0">
              <w:rPr>
                <w:rFonts w:ascii="Times New Roman" w:eastAsia="Arial Narrow" w:hAnsi="Times New Roman" w:cs="Times New Roman"/>
                <w:sz w:val="18"/>
                <w:szCs w:val="18"/>
              </w:rPr>
              <w:t>Collaboratori</w:t>
            </w:r>
            <w:proofErr w:type="gramStart"/>
            <w:r w:rsidRPr="007163A0">
              <w:rPr>
                <w:rFonts w:ascii="Times New Roman" w:eastAsia="Arial Narrow" w:hAnsi="Times New Roman" w:cs="Times New Roman"/>
                <w:sz w:val="18"/>
                <w:szCs w:val="18"/>
              </w:rPr>
              <w:t xml:space="preserve"> :</w:t>
            </w:r>
            <w:proofErr w:type="gramEnd"/>
          </w:p>
        </w:tc>
      </w:tr>
    </w:tbl>
    <w:p w:rsidR="00FA3EB5" w:rsidRDefault="00FA3EB5" w:rsidP="00FA3EB5">
      <w:pPr>
        <w:jc w:val="center"/>
        <w:rPr>
          <w:rFonts w:ascii="Arial Narrow" w:hAnsi="Arial Narrow" w:cs="Arial"/>
          <w:b/>
          <w:sz w:val="18"/>
          <w:szCs w:val="18"/>
        </w:rPr>
      </w:pPr>
      <w:r w:rsidRPr="008E459B">
        <w:rPr>
          <w:rFonts w:ascii="Arial Narrow" w:hAnsi="Arial Narrow" w:cs="Arial"/>
          <w:i/>
          <w:sz w:val="18"/>
          <w:szCs w:val="18"/>
        </w:rPr>
        <w:t>PIANO DI LAVORO UDA</w:t>
      </w:r>
    </w:p>
    <w:p w:rsidR="00FA3EB5" w:rsidRDefault="00FA3EB5" w:rsidP="00FA3EB5">
      <w:pPr>
        <w:jc w:val="center"/>
        <w:rPr>
          <w:rFonts w:ascii="Arial Narrow" w:hAnsi="Arial Narrow" w:cs="Arial"/>
          <w:b/>
          <w:sz w:val="18"/>
          <w:szCs w:val="18"/>
        </w:rPr>
      </w:pPr>
      <w:r w:rsidRPr="008E459B">
        <w:rPr>
          <w:rFonts w:ascii="Arial Narrow" w:hAnsi="Arial Narrow" w:cs="Arial"/>
          <w:b/>
          <w:sz w:val="18"/>
          <w:szCs w:val="18"/>
        </w:rPr>
        <w:t xml:space="preserve">SPECIFICAZIONE DELLE FASI </w:t>
      </w:r>
    </w:p>
    <w:p w:rsidR="00FA3EB5" w:rsidRDefault="00FA3EB5" w:rsidP="00FA3EB5">
      <w:pPr>
        <w:jc w:val="center"/>
        <w:rPr>
          <w:rFonts w:ascii="Arial Narrow" w:hAnsi="Arial Narrow" w:cs="Arial"/>
          <w:b/>
          <w:sz w:val="18"/>
          <w:szCs w:val="18"/>
        </w:rPr>
      </w:pPr>
    </w:p>
    <w:p w:rsidR="00FA3EB5" w:rsidRDefault="00FA3EB5" w:rsidP="00FA3EB5">
      <w:pPr>
        <w:jc w:val="center"/>
        <w:rPr>
          <w:rFonts w:ascii="Arial Narrow" w:hAnsi="Arial Narrow" w:cs="Arial"/>
          <w:b/>
          <w:sz w:val="18"/>
          <w:szCs w:val="18"/>
        </w:rPr>
      </w:pP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1"/>
        <w:gridCol w:w="5420"/>
        <w:gridCol w:w="2579"/>
      </w:tblGrid>
      <w:tr w:rsidR="00FA3EB5" w:rsidRPr="009A6A79" w:rsidTr="00081158">
        <w:tc>
          <w:tcPr>
            <w:tcW w:w="1076" w:type="pct"/>
            <w:shd w:val="clear" w:color="auto" w:fill="auto"/>
          </w:tcPr>
          <w:p w:rsidR="00FA3EB5" w:rsidRPr="00993FE0" w:rsidRDefault="00FA3EB5" w:rsidP="00081158">
            <w:pPr>
              <w:jc w:val="both"/>
              <w:rPr>
                <w:rFonts w:cs="Arial"/>
              </w:rPr>
            </w:pPr>
            <w:r w:rsidRPr="00993FE0">
              <w:rPr>
                <w:rFonts w:cs="Arial"/>
              </w:rPr>
              <w:t>FASE DELL’ESPERIENZA</w:t>
            </w:r>
          </w:p>
        </w:tc>
        <w:tc>
          <w:tcPr>
            <w:tcW w:w="2622" w:type="pct"/>
            <w:shd w:val="clear" w:color="auto" w:fill="auto"/>
          </w:tcPr>
          <w:p w:rsidR="00FA3EB5" w:rsidRPr="00993FE0" w:rsidRDefault="00FA3EB5" w:rsidP="00081158">
            <w:pPr>
              <w:jc w:val="both"/>
              <w:rPr>
                <w:rFonts w:cs="Arial"/>
              </w:rPr>
            </w:pPr>
            <w:r w:rsidRPr="00993FE0">
              <w:rPr>
                <w:rFonts w:cs="Arial"/>
              </w:rPr>
              <w:t>COSA FA? Docente</w:t>
            </w:r>
          </w:p>
        </w:tc>
        <w:tc>
          <w:tcPr>
            <w:tcW w:w="1301" w:type="pct"/>
            <w:shd w:val="clear" w:color="auto" w:fill="auto"/>
          </w:tcPr>
          <w:p w:rsidR="00FA3EB5" w:rsidRPr="00993FE0" w:rsidRDefault="00FA3EB5" w:rsidP="00081158">
            <w:pPr>
              <w:jc w:val="both"/>
              <w:rPr>
                <w:rFonts w:cs="Arial"/>
              </w:rPr>
            </w:pPr>
            <w:r w:rsidRPr="00993FE0">
              <w:rPr>
                <w:rFonts w:cs="Arial"/>
              </w:rPr>
              <w:t xml:space="preserve">COSA FANNO? Studenti </w:t>
            </w:r>
          </w:p>
        </w:tc>
      </w:tr>
      <w:tr w:rsidR="00FA3EB5" w:rsidRPr="009A6A79" w:rsidTr="00081158">
        <w:tc>
          <w:tcPr>
            <w:tcW w:w="1076" w:type="pct"/>
            <w:shd w:val="clear" w:color="auto" w:fill="auto"/>
          </w:tcPr>
          <w:p w:rsidR="00FA3EB5" w:rsidRPr="00993FE0" w:rsidRDefault="00FA3EB5" w:rsidP="00081158">
            <w:pPr>
              <w:jc w:val="both"/>
              <w:rPr>
                <w:rFonts w:cs="Arial"/>
                <w:b/>
              </w:rPr>
            </w:pPr>
            <w:r w:rsidRPr="00993FE0">
              <w:rPr>
                <w:rFonts w:cs="Arial"/>
                <w:b/>
              </w:rPr>
              <w:t xml:space="preserve">ATTIVAZIONE: </w:t>
            </w:r>
          </w:p>
          <w:p w:rsidR="00FA3EB5" w:rsidRPr="00993FE0" w:rsidRDefault="00FA3EB5" w:rsidP="00081158">
            <w:pPr>
              <w:jc w:val="both"/>
              <w:rPr>
                <w:rFonts w:cs="Arial"/>
                <w:b/>
              </w:rPr>
            </w:pPr>
          </w:p>
          <w:p w:rsidR="00FA3EB5" w:rsidRPr="00993FE0" w:rsidRDefault="00FA3EB5" w:rsidP="00081158">
            <w:pPr>
              <w:jc w:val="both"/>
              <w:rPr>
                <w:rFonts w:cs="Arial"/>
              </w:rPr>
            </w:pPr>
            <w:r w:rsidRPr="00993FE0">
              <w:rPr>
                <w:rFonts w:cs="Arial"/>
                <w:b/>
              </w:rPr>
              <w:t xml:space="preserve">ENGAGE/BRAINSTORMING: </w:t>
            </w:r>
          </w:p>
          <w:p w:rsidR="00FA3EB5" w:rsidRPr="00993FE0" w:rsidRDefault="00FA3EB5" w:rsidP="00081158">
            <w:pPr>
              <w:jc w:val="both"/>
              <w:rPr>
                <w:rFonts w:cs="Arial"/>
              </w:rPr>
            </w:pPr>
          </w:p>
          <w:p w:rsidR="00FA3EB5" w:rsidRPr="00993FE0" w:rsidRDefault="00FA3EB5" w:rsidP="00081158">
            <w:pPr>
              <w:jc w:val="both"/>
              <w:rPr>
                <w:rFonts w:cs="Arial"/>
              </w:rPr>
            </w:pPr>
          </w:p>
        </w:tc>
        <w:tc>
          <w:tcPr>
            <w:tcW w:w="2622" w:type="pct"/>
            <w:shd w:val="clear" w:color="auto" w:fill="auto"/>
          </w:tcPr>
          <w:p w:rsidR="00FA3EB5" w:rsidRPr="00993FE0" w:rsidRDefault="00FA3EB5" w:rsidP="00081158">
            <w:pPr>
              <w:jc w:val="both"/>
              <w:rPr>
                <w:rFonts w:cs="Arial"/>
              </w:rPr>
            </w:pPr>
            <w:r w:rsidRPr="00993FE0">
              <w:rPr>
                <w:rFonts w:cs="Arial"/>
              </w:rPr>
              <w:t>ENGAGE.</w:t>
            </w:r>
          </w:p>
          <w:p w:rsidR="00FA3EB5" w:rsidRPr="00993FE0" w:rsidRDefault="00FA3EB5" w:rsidP="00081158">
            <w:pPr>
              <w:jc w:val="both"/>
              <w:rPr>
                <w:rFonts w:cs="Arial"/>
              </w:rPr>
            </w:pPr>
            <w:r w:rsidRPr="00993FE0">
              <w:rPr>
                <w:rFonts w:cs="Arial"/>
              </w:rPr>
              <w:t>Fase di coinvolgimento: che cosa ne pensi?</w:t>
            </w:r>
          </w:p>
          <w:p w:rsidR="00FA3EB5" w:rsidRPr="00993FE0" w:rsidRDefault="00FA3EB5" w:rsidP="00081158">
            <w:pPr>
              <w:jc w:val="both"/>
              <w:rPr>
                <w:rFonts w:cs="Arial"/>
              </w:rPr>
            </w:pPr>
          </w:p>
          <w:p w:rsidR="00FA3EB5" w:rsidRPr="00993FE0" w:rsidRDefault="00FA3EB5" w:rsidP="00FA3EB5">
            <w:pPr>
              <w:pStyle w:val="Paragrafoelenco"/>
              <w:numPr>
                <w:ilvl w:val="0"/>
                <w:numId w:val="3"/>
              </w:numPr>
              <w:jc w:val="both"/>
              <w:rPr>
                <w:rFonts w:ascii="Calibri" w:hAnsi="Calibri" w:cs="Arial"/>
                <w:b/>
                <w:sz w:val="22"/>
                <w:szCs w:val="22"/>
              </w:rPr>
            </w:pPr>
            <w:r w:rsidRPr="00993FE0">
              <w:rPr>
                <w:rFonts w:ascii="Calibri" w:hAnsi="Calibri" w:cs="Arial"/>
                <w:b/>
                <w:sz w:val="22"/>
                <w:szCs w:val="22"/>
              </w:rPr>
              <w:t xml:space="preserve">Attività/compito: SOLLECITAZIONI VIDEO/DOCUMENTI/MATERIALI forniti dal </w:t>
            </w:r>
            <w:proofErr w:type="gramStart"/>
            <w:r w:rsidRPr="00993FE0">
              <w:rPr>
                <w:rFonts w:ascii="Calibri" w:hAnsi="Calibri" w:cs="Arial"/>
                <w:b/>
                <w:sz w:val="22"/>
                <w:szCs w:val="22"/>
              </w:rPr>
              <w:t>docente</w:t>
            </w:r>
            <w:proofErr w:type="gramEnd"/>
            <w:r w:rsidRPr="00993FE0">
              <w:rPr>
                <w:rFonts w:ascii="Calibri" w:hAnsi="Calibri" w:cs="Arial"/>
                <w:b/>
                <w:sz w:val="22"/>
                <w:szCs w:val="22"/>
              </w:rPr>
              <w:t xml:space="preserve"> </w:t>
            </w:r>
          </w:p>
          <w:p w:rsidR="00FA3EB5" w:rsidRPr="00993FE0" w:rsidRDefault="00FA3EB5" w:rsidP="00081158">
            <w:pPr>
              <w:pStyle w:val="Paragrafoelenco"/>
              <w:jc w:val="both"/>
              <w:rPr>
                <w:rFonts w:ascii="Calibri" w:hAnsi="Calibri" w:cs="Arial"/>
                <w:b/>
                <w:sz w:val="22"/>
                <w:szCs w:val="22"/>
              </w:rPr>
            </w:pPr>
          </w:p>
          <w:p w:rsidR="00FA3EB5" w:rsidRPr="00993FE0" w:rsidRDefault="00FA3EB5" w:rsidP="00FA3EB5">
            <w:pPr>
              <w:pStyle w:val="Paragrafoelenco"/>
              <w:numPr>
                <w:ilvl w:val="0"/>
                <w:numId w:val="3"/>
              </w:numPr>
              <w:jc w:val="both"/>
              <w:rPr>
                <w:rFonts w:ascii="Calibri" w:hAnsi="Calibri" w:cs="Arial"/>
                <w:b/>
                <w:sz w:val="22"/>
                <w:szCs w:val="22"/>
              </w:rPr>
            </w:pPr>
            <w:r w:rsidRPr="00993FE0">
              <w:rPr>
                <w:rFonts w:ascii="Calibri" w:hAnsi="Calibri" w:cs="Arial"/>
                <w:b/>
                <w:sz w:val="22"/>
                <w:szCs w:val="22"/>
              </w:rPr>
              <w:t xml:space="preserve">In aula, </w:t>
            </w:r>
            <w:proofErr w:type="gramStart"/>
            <w:r w:rsidRPr="00993FE0">
              <w:rPr>
                <w:rFonts w:ascii="Calibri" w:hAnsi="Calibri" w:cs="Arial"/>
                <w:b/>
                <w:sz w:val="22"/>
                <w:szCs w:val="22"/>
              </w:rPr>
              <w:t>a partire dalle</w:t>
            </w:r>
            <w:proofErr w:type="gramEnd"/>
            <w:r w:rsidRPr="00993FE0">
              <w:rPr>
                <w:rFonts w:ascii="Calibri" w:hAnsi="Calibri" w:cs="Arial"/>
                <w:b/>
                <w:sz w:val="22"/>
                <w:szCs w:val="22"/>
              </w:rPr>
              <w:t xml:space="preserve"> sollecitazioni dei video, dei documenti e di attività interattive, il docente chiede se ci sono domande sui contenuti fruiti nel lavoro domestico e, quindi, inizia la fase di brainstorming: </w:t>
            </w:r>
          </w:p>
          <w:p w:rsidR="00FA3EB5" w:rsidRPr="00993FE0" w:rsidRDefault="00FA3EB5" w:rsidP="00081158">
            <w:pPr>
              <w:pStyle w:val="Paragrafoelenco"/>
              <w:rPr>
                <w:rFonts w:ascii="Calibri" w:hAnsi="Calibri" w:cs="Arial"/>
                <w:b/>
                <w:sz w:val="22"/>
                <w:szCs w:val="22"/>
              </w:rPr>
            </w:pPr>
          </w:p>
          <w:p w:rsidR="00FA3EB5" w:rsidRPr="00993FE0" w:rsidRDefault="00FA3EB5" w:rsidP="00FA3EB5">
            <w:pPr>
              <w:pStyle w:val="Paragrafoelenco"/>
              <w:numPr>
                <w:ilvl w:val="0"/>
                <w:numId w:val="3"/>
              </w:numPr>
              <w:jc w:val="both"/>
              <w:rPr>
                <w:rFonts w:ascii="Calibri" w:hAnsi="Calibri" w:cs="Arial"/>
                <w:b/>
                <w:sz w:val="22"/>
                <w:szCs w:val="22"/>
              </w:rPr>
            </w:pPr>
            <w:r w:rsidRPr="00993FE0">
              <w:rPr>
                <w:rFonts w:ascii="Calibri" w:hAnsi="Calibri" w:cs="Arial"/>
                <w:b/>
                <w:sz w:val="22"/>
                <w:szCs w:val="22"/>
              </w:rPr>
              <w:t>Domande/stimolo</w:t>
            </w:r>
          </w:p>
          <w:p w:rsidR="00FA3EB5" w:rsidRPr="00993FE0" w:rsidRDefault="00FA3EB5" w:rsidP="00081158">
            <w:pPr>
              <w:jc w:val="both"/>
              <w:rPr>
                <w:rFonts w:cs="Arial"/>
                <w:b/>
              </w:rPr>
            </w:pPr>
          </w:p>
          <w:p w:rsidR="00FA3EB5" w:rsidRPr="00993FE0" w:rsidRDefault="00FA3EB5" w:rsidP="00FA3EB5">
            <w:pPr>
              <w:pStyle w:val="Paragrafoelenco"/>
              <w:numPr>
                <w:ilvl w:val="0"/>
                <w:numId w:val="3"/>
              </w:numPr>
              <w:jc w:val="both"/>
              <w:rPr>
                <w:rFonts w:ascii="Calibri" w:hAnsi="Calibri" w:cs="Arial"/>
                <w:b/>
                <w:sz w:val="22"/>
                <w:szCs w:val="22"/>
              </w:rPr>
            </w:pPr>
            <w:r w:rsidRPr="00993FE0">
              <w:rPr>
                <w:rFonts w:ascii="Calibri" w:hAnsi="Calibri" w:cs="Arial"/>
                <w:b/>
                <w:sz w:val="22"/>
                <w:szCs w:val="22"/>
              </w:rPr>
              <w:t xml:space="preserve">Ambiente di lavoro </w:t>
            </w:r>
          </w:p>
          <w:p w:rsidR="00FA3EB5" w:rsidRPr="00993FE0" w:rsidRDefault="00FA3EB5" w:rsidP="00081158">
            <w:pPr>
              <w:jc w:val="both"/>
              <w:rPr>
                <w:rFonts w:cs="Arial"/>
              </w:rPr>
            </w:pPr>
            <w:r w:rsidRPr="00993FE0">
              <w:rPr>
                <w:rFonts w:cs="Arial"/>
              </w:rPr>
              <w:t xml:space="preserve">Le ipotesi di risposte proposte dai vari gruppi possono </w:t>
            </w:r>
            <w:proofErr w:type="gramStart"/>
            <w:r w:rsidRPr="00993FE0">
              <w:rPr>
                <w:rFonts w:cs="Arial"/>
              </w:rPr>
              <w:t>venire</w:t>
            </w:r>
            <w:proofErr w:type="gramEnd"/>
            <w:r w:rsidRPr="00993FE0">
              <w:rPr>
                <w:rFonts w:cs="Arial"/>
              </w:rPr>
              <w:t xml:space="preserve"> inserite in ua piattaforma interattiva ( Edmodo, Google Drive ecc.)  creando così un ambiente di lavoro e di condivisione della classe, una biblioteca di informazioni, consultabile in qualunque momento, da qualsiasi luogo e utilizzabile da tutti gli studenti. ….</w:t>
            </w:r>
          </w:p>
          <w:p w:rsidR="00FA3EB5" w:rsidRPr="00993FE0" w:rsidRDefault="00FA3EB5" w:rsidP="00081158">
            <w:pPr>
              <w:jc w:val="both"/>
              <w:rPr>
                <w:rFonts w:cs="Arial"/>
              </w:rPr>
            </w:pPr>
          </w:p>
        </w:tc>
        <w:tc>
          <w:tcPr>
            <w:tcW w:w="1301" w:type="pct"/>
            <w:shd w:val="clear" w:color="auto" w:fill="auto"/>
          </w:tcPr>
          <w:p w:rsidR="00FA3EB5" w:rsidRPr="00993FE0" w:rsidRDefault="00FA3EB5" w:rsidP="00081158">
            <w:pPr>
              <w:jc w:val="both"/>
              <w:rPr>
                <w:rFonts w:cs="Arial"/>
              </w:rPr>
            </w:pPr>
          </w:p>
          <w:p w:rsidR="00FA3EB5" w:rsidRPr="00993FE0" w:rsidRDefault="00FA3EB5" w:rsidP="00081158">
            <w:pPr>
              <w:jc w:val="both"/>
              <w:rPr>
                <w:rFonts w:cs="Arial"/>
              </w:rPr>
            </w:pPr>
          </w:p>
          <w:p w:rsidR="00FA3EB5" w:rsidRPr="00993FE0" w:rsidRDefault="00FA3EB5" w:rsidP="00081158">
            <w:pPr>
              <w:jc w:val="both"/>
              <w:rPr>
                <w:rFonts w:cs="Arial"/>
              </w:rPr>
            </w:pPr>
          </w:p>
          <w:p w:rsidR="00FA3EB5" w:rsidRPr="00993FE0" w:rsidRDefault="00FA3EB5" w:rsidP="00081158">
            <w:pPr>
              <w:jc w:val="both"/>
              <w:rPr>
                <w:rFonts w:cs="Arial"/>
              </w:rPr>
            </w:pPr>
          </w:p>
          <w:p w:rsidR="00FA3EB5" w:rsidRPr="00993FE0" w:rsidRDefault="00FA3EB5" w:rsidP="00081158">
            <w:pPr>
              <w:jc w:val="both"/>
              <w:rPr>
                <w:rFonts w:cs="Arial"/>
              </w:rPr>
            </w:pPr>
            <w:r w:rsidRPr="00993FE0">
              <w:rPr>
                <w:rFonts w:cs="Arial"/>
              </w:rPr>
              <w:t>In questa fase rispondono alle sollecitazioni dell’insegnante partecipando alla discussione, suggerendo le loro personali risposte</w:t>
            </w:r>
            <w:proofErr w:type="gramStart"/>
            <w:r w:rsidRPr="00993FE0">
              <w:rPr>
                <w:rFonts w:cs="Arial"/>
              </w:rPr>
              <w:t>..</w:t>
            </w:r>
            <w:proofErr w:type="gramEnd"/>
            <w:r w:rsidRPr="00993FE0">
              <w:rPr>
                <w:rFonts w:cs="Arial"/>
              </w:rPr>
              <w:t>…</w:t>
            </w:r>
          </w:p>
          <w:p w:rsidR="00FA3EB5" w:rsidRPr="00993FE0" w:rsidRDefault="00FA3EB5" w:rsidP="00081158">
            <w:pPr>
              <w:jc w:val="both"/>
              <w:rPr>
                <w:rFonts w:cs="Arial"/>
              </w:rPr>
            </w:pPr>
            <w:r w:rsidRPr="00993FE0">
              <w:rPr>
                <w:rFonts w:cs="Arial"/>
              </w:rPr>
              <w:t xml:space="preserve">Inoltre, investigano diverse tipologie di documenti, registrano dati, isolano variabili, creano </w:t>
            </w:r>
            <w:proofErr w:type="gramStart"/>
            <w:r w:rsidRPr="00993FE0">
              <w:rPr>
                <w:rFonts w:cs="Arial"/>
              </w:rPr>
              <w:t>mappe concettuali e grafici</w:t>
            </w:r>
            <w:proofErr w:type="gramEnd"/>
            <w:r w:rsidRPr="00993FE0">
              <w:rPr>
                <w:rFonts w:cs="Arial"/>
              </w:rPr>
              <w:t>, analizzano i risultati……</w:t>
            </w:r>
          </w:p>
          <w:p w:rsidR="00FA3EB5" w:rsidRPr="00993FE0" w:rsidRDefault="00FA3EB5" w:rsidP="00081158">
            <w:pPr>
              <w:jc w:val="both"/>
              <w:rPr>
                <w:rFonts w:cs="Arial"/>
              </w:rPr>
            </w:pPr>
          </w:p>
        </w:tc>
      </w:tr>
      <w:tr w:rsidR="00FA3EB5" w:rsidRPr="009A6A79" w:rsidTr="00081158">
        <w:tc>
          <w:tcPr>
            <w:tcW w:w="1076" w:type="pct"/>
            <w:shd w:val="clear" w:color="auto" w:fill="auto"/>
          </w:tcPr>
          <w:p w:rsidR="00FA3EB5" w:rsidRPr="00993FE0" w:rsidRDefault="00FA3EB5" w:rsidP="00081158">
            <w:pPr>
              <w:jc w:val="both"/>
              <w:rPr>
                <w:rFonts w:cs="Arial"/>
                <w:b/>
              </w:rPr>
            </w:pPr>
            <w:r w:rsidRPr="00993FE0">
              <w:rPr>
                <w:rFonts w:cs="Arial"/>
                <w:b/>
              </w:rPr>
              <w:t>PRODUZIONE</w:t>
            </w:r>
          </w:p>
          <w:p w:rsidR="00FA3EB5" w:rsidRPr="00993FE0" w:rsidRDefault="00FA3EB5" w:rsidP="00081158">
            <w:pPr>
              <w:jc w:val="both"/>
              <w:rPr>
                <w:rFonts w:cs="Arial"/>
              </w:rPr>
            </w:pPr>
            <w:r w:rsidRPr="00993FE0">
              <w:rPr>
                <w:rFonts w:cs="Arial"/>
              </w:rPr>
              <w:t>(</w:t>
            </w:r>
            <w:proofErr w:type="gramStart"/>
            <w:r w:rsidRPr="00993FE0">
              <w:rPr>
                <w:rFonts w:cs="Arial"/>
              </w:rPr>
              <w:t>modalità</w:t>
            </w:r>
            <w:proofErr w:type="gramEnd"/>
            <w:r w:rsidRPr="00993FE0">
              <w:rPr>
                <w:rFonts w:cs="Arial"/>
              </w:rPr>
              <w:t xml:space="preserve"> di lavoro da svolgere in classe e a casa.)</w:t>
            </w:r>
          </w:p>
          <w:p w:rsidR="00FA3EB5" w:rsidRPr="00993FE0" w:rsidRDefault="00FA3EB5" w:rsidP="00081158">
            <w:pPr>
              <w:jc w:val="both"/>
              <w:rPr>
                <w:rFonts w:cs="Arial"/>
                <w:b/>
              </w:rPr>
            </w:pPr>
            <w:proofErr w:type="gramStart"/>
            <w:r w:rsidRPr="00993FE0">
              <w:rPr>
                <w:rFonts w:cs="Arial"/>
                <w:b/>
              </w:rPr>
              <w:t>explore</w:t>
            </w:r>
            <w:proofErr w:type="gramEnd"/>
            <w:r w:rsidRPr="00993FE0">
              <w:rPr>
                <w:rFonts w:cs="Arial"/>
              </w:rPr>
              <w:t xml:space="preserve">: Durante questa fase gli </w:t>
            </w:r>
            <w:r w:rsidRPr="00993FE0">
              <w:rPr>
                <w:rFonts w:cs="Arial"/>
                <w:b/>
              </w:rPr>
              <w:t xml:space="preserve">studenti studiano attivamente manipolando i materiali </w:t>
            </w:r>
          </w:p>
          <w:p w:rsidR="00FA3EB5" w:rsidRPr="00993FE0" w:rsidRDefault="00FA3EB5" w:rsidP="00081158">
            <w:pPr>
              <w:jc w:val="both"/>
              <w:rPr>
                <w:rFonts w:cs="Arial"/>
                <w:b/>
              </w:rPr>
            </w:pPr>
          </w:p>
          <w:p w:rsidR="00FA3EB5" w:rsidRPr="00993FE0" w:rsidRDefault="00FA3EB5" w:rsidP="00081158">
            <w:pPr>
              <w:jc w:val="both"/>
              <w:rPr>
                <w:rFonts w:cs="Arial"/>
              </w:rPr>
            </w:pPr>
            <w:r w:rsidRPr="00993FE0">
              <w:rPr>
                <w:rFonts w:cs="Arial"/>
              </w:rPr>
              <w:lastRenderedPageBreak/>
              <w:t xml:space="preserve">  ELABORATE. Fase di approfondimento e rinforzo</w:t>
            </w:r>
          </w:p>
          <w:p w:rsidR="00FA3EB5" w:rsidRPr="00993FE0" w:rsidRDefault="00FA3EB5" w:rsidP="00081158">
            <w:pPr>
              <w:jc w:val="both"/>
              <w:rPr>
                <w:rFonts w:cs="Arial"/>
              </w:rPr>
            </w:pPr>
          </w:p>
        </w:tc>
        <w:tc>
          <w:tcPr>
            <w:tcW w:w="2622" w:type="pct"/>
            <w:shd w:val="clear" w:color="auto" w:fill="auto"/>
          </w:tcPr>
          <w:p w:rsidR="00FA3EB5" w:rsidRPr="00993FE0" w:rsidRDefault="00FA3EB5" w:rsidP="00081158">
            <w:pPr>
              <w:jc w:val="both"/>
              <w:rPr>
                <w:rFonts w:cs="Arial"/>
              </w:rPr>
            </w:pPr>
            <w:r w:rsidRPr="00993FE0">
              <w:rPr>
                <w:rFonts w:cs="Arial"/>
              </w:rPr>
              <w:lastRenderedPageBreak/>
              <w:t>EXPLORE. Fase di analisi e di studio: via all’investigazione!</w:t>
            </w:r>
          </w:p>
          <w:p w:rsidR="00FA3EB5" w:rsidRPr="00993FE0" w:rsidRDefault="00FA3EB5" w:rsidP="00081158">
            <w:pPr>
              <w:jc w:val="both"/>
              <w:rPr>
                <w:rFonts w:cs="Arial"/>
              </w:rPr>
            </w:pPr>
            <w:r w:rsidRPr="00993FE0">
              <w:rPr>
                <w:rFonts w:cs="Arial"/>
              </w:rPr>
              <w:t xml:space="preserve">EXPLAIN. Fase “flipped” e di spiegazione: si comincia a </w:t>
            </w:r>
            <w:proofErr w:type="gramStart"/>
            <w:r w:rsidRPr="00993FE0">
              <w:rPr>
                <w:rFonts w:cs="Arial"/>
              </w:rPr>
              <w:t>capire</w:t>
            </w:r>
            <w:proofErr w:type="gramEnd"/>
          </w:p>
          <w:p w:rsidR="00FA3EB5" w:rsidRPr="00993FE0" w:rsidRDefault="00FA3EB5" w:rsidP="00081158">
            <w:pPr>
              <w:jc w:val="both"/>
              <w:rPr>
                <w:rFonts w:cs="Arial"/>
              </w:rPr>
            </w:pPr>
          </w:p>
          <w:p w:rsidR="00FA3EB5" w:rsidRPr="00993FE0" w:rsidRDefault="00FA3EB5" w:rsidP="00081158">
            <w:pPr>
              <w:jc w:val="both"/>
              <w:rPr>
                <w:rFonts w:cs="Arial"/>
              </w:rPr>
            </w:pPr>
            <w:r w:rsidRPr="00993FE0">
              <w:rPr>
                <w:rFonts w:cs="Arial"/>
              </w:rPr>
              <w:t>Attività/compito</w:t>
            </w:r>
            <w:proofErr w:type="gramStart"/>
            <w:r w:rsidRPr="00993FE0">
              <w:rPr>
                <w:rFonts w:cs="Arial"/>
              </w:rPr>
              <w:t xml:space="preserve">  </w:t>
            </w:r>
            <w:proofErr w:type="gramEnd"/>
          </w:p>
          <w:p w:rsidR="00FA3EB5" w:rsidRPr="00993FE0" w:rsidRDefault="00FA3EB5" w:rsidP="00081158">
            <w:pPr>
              <w:jc w:val="both"/>
              <w:rPr>
                <w:rFonts w:cs="Arial"/>
              </w:rPr>
            </w:pPr>
            <w:r w:rsidRPr="00993FE0">
              <w:rPr>
                <w:rFonts w:cs="Arial"/>
              </w:rPr>
              <w:t>Il docente propone l’attività da svolgere</w:t>
            </w:r>
          </w:p>
          <w:p w:rsidR="00FA3EB5" w:rsidRPr="00993FE0" w:rsidRDefault="00FA3EB5" w:rsidP="00081158">
            <w:pPr>
              <w:jc w:val="both"/>
              <w:rPr>
                <w:rFonts w:cs="Arial"/>
              </w:rPr>
            </w:pPr>
          </w:p>
        </w:tc>
        <w:tc>
          <w:tcPr>
            <w:tcW w:w="1301" w:type="pct"/>
            <w:shd w:val="clear" w:color="auto" w:fill="auto"/>
          </w:tcPr>
          <w:p w:rsidR="00FA3EB5" w:rsidRPr="00993FE0" w:rsidRDefault="00FA3EB5" w:rsidP="00081158">
            <w:pPr>
              <w:jc w:val="both"/>
              <w:rPr>
                <w:rFonts w:cs="Arial"/>
              </w:rPr>
            </w:pPr>
          </w:p>
          <w:p w:rsidR="00FA3EB5" w:rsidRPr="00993FE0" w:rsidRDefault="00FA3EB5" w:rsidP="00081158">
            <w:pPr>
              <w:jc w:val="both"/>
              <w:rPr>
                <w:rFonts w:cs="Arial"/>
              </w:rPr>
            </w:pPr>
            <w:r w:rsidRPr="00993FE0">
              <w:rPr>
                <w:rFonts w:cs="Arial"/>
              </w:rPr>
              <w:t xml:space="preserve">Attività/compito </w:t>
            </w:r>
          </w:p>
          <w:p w:rsidR="00FA3EB5" w:rsidRPr="00993FE0" w:rsidRDefault="00FA3EB5" w:rsidP="00081158">
            <w:pPr>
              <w:jc w:val="both"/>
              <w:rPr>
                <w:rFonts w:cs="Arial"/>
              </w:rPr>
            </w:pPr>
            <w:r w:rsidRPr="00993FE0">
              <w:rPr>
                <w:rFonts w:cs="Arial"/>
              </w:rPr>
              <w:t>Gli studenti riflettono sulla consegna e predispongono un’ipotesi di soluzione dell’attività attraverso la produzione di mappe concettuali…</w:t>
            </w:r>
            <w:proofErr w:type="gramStart"/>
            <w:r w:rsidRPr="00993FE0">
              <w:rPr>
                <w:rFonts w:cs="Arial"/>
              </w:rPr>
              <w:t>..</w:t>
            </w:r>
            <w:proofErr w:type="gramEnd"/>
          </w:p>
          <w:p w:rsidR="00FA3EB5" w:rsidRPr="00993FE0" w:rsidRDefault="00FA3EB5" w:rsidP="00081158">
            <w:pPr>
              <w:jc w:val="both"/>
              <w:rPr>
                <w:rFonts w:cs="Arial"/>
              </w:rPr>
            </w:pPr>
          </w:p>
          <w:p w:rsidR="00FA3EB5" w:rsidRPr="00993FE0" w:rsidRDefault="00FA3EB5" w:rsidP="00081158">
            <w:pPr>
              <w:jc w:val="both"/>
              <w:rPr>
                <w:rFonts w:cs="Arial"/>
                <w:b/>
              </w:rPr>
            </w:pPr>
            <w:r w:rsidRPr="00993FE0">
              <w:rPr>
                <w:rFonts w:cs="Arial"/>
                <w:b/>
              </w:rPr>
              <w:t xml:space="preserve">Elaborazione dell’attività/compito </w:t>
            </w:r>
          </w:p>
          <w:p w:rsidR="00FA3EB5" w:rsidRPr="00993FE0" w:rsidRDefault="00FA3EB5" w:rsidP="00081158">
            <w:pPr>
              <w:jc w:val="both"/>
              <w:rPr>
                <w:rFonts w:cs="Arial"/>
              </w:rPr>
            </w:pPr>
            <w:r w:rsidRPr="00993FE0">
              <w:rPr>
                <w:rFonts w:cs="Arial"/>
              </w:rPr>
              <w:t>Gli studenti progettano l’output</w:t>
            </w:r>
          </w:p>
          <w:p w:rsidR="00FA3EB5" w:rsidRPr="00993FE0" w:rsidRDefault="00FA3EB5" w:rsidP="00081158">
            <w:pPr>
              <w:jc w:val="both"/>
              <w:rPr>
                <w:rFonts w:cs="Arial"/>
              </w:rPr>
            </w:pPr>
          </w:p>
        </w:tc>
      </w:tr>
      <w:tr w:rsidR="00FA3EB5" w:rsidRPr="009A6A79" w:rsidTr="00081158">
        <w:tc>
          <w:tcPr>
            <w:tcW w:w="1076" w:type="pct"/>
            <w:shd w:val="clear" w:color="auto" w:fill="auto"/>
          </w:tcPr>
          <w:p w:rsidR="00FA3EB5" w:rsidRPr="00993FE0" w:rsidRDefault="00FA3EB5" w:rsidP="00081158">
            <w:pPr>
              <w:jc w:val="both"/>
              <w:rPr>
                <w:rFonts w:cs="Arial"/>
                <w:b/>
              </w:rPr>
            </w:pPr>
          </w:p>
          <w:p w:rsidR="00FA3EB5" w:rsidRPr="00993FE0" w:rsidRDefault="00FA3EB5" w:rsidP="00081158">
            <w:pPr>
              <w:jc w:val="both"/>
              <w:rPr>
                <w:rFonts w:cs="Arial"/>
                <w:b/>
              </w:rPr>
            </w:pPr>
          </w:p>
          <w:p w:rsidR="00FA3EB5" w:rsidRPr="00993FE0" w:rsidRDefault="00FA3EB5" w:rsidP="00081158">
            <w:pPr>
              <w:jc w:val="both"/>
              <w:rPr>
                <w:rFonts w:cs="Arial"/>
              </w:rPr>
            </w:pPr>
            <w:proofErr w:type="gramStart"/>
            <w:r w:rsidRPr="00993FE0">
              <w:rPr>
                <w:rFonts w:cs="Arial"/>
                <w:b/>
              </w:rPr>
              <w:t>evaluate</w:t>
            </w:r>
            <w:proofErr w:type="gramEnd"/>
            <w:r w:rsidRPr="00993FE0">
              <w:rPr>
                <w:rFonts w:cs="Arial"/>
              </w:rPr>
              <w:t>: Questa fase incoraggia gli studenti a valutare la loro comprensione e le abilità acquisite e permette agli insegnanti di valutare la comprensione di concetti chiave e lo sviluppo delle competenze degli studenti.</w:t>
            </w:r>
          </w:p>
          <w:p w:rsidR="00FA3EB5" w:rsidRPr="00993FE0" w:rsidRDefault="00FA3EB5" w:rsidP="00081158">
            <w:pPr>
              <w:jc w:val="both"/>
              <w:rPr>
                <w:rFonts w:cs="Arial"/>
              </w:rPr>
            </w:pPr>
          </w:p>
        </w:tc>
        <w:tc>
          <w:tcPr>
            <w:tcW w:w="2622" w:type="pct"/>
            <w:shd w:val="clear" w:color="auto" w:fill="auto"/>
          </w:tcPr>
          <w:p w:rsidR="00FA3EB5" w:rsidRPr="00993FE0" w:rsidRDefault="00FA3EB5" w:rsidP="00081158">
            <w:pPr>
              <w:jc w:val="both"/>
              <w:rPr>
                <w:rFonts w:cs="Arial"/>
              </w:rPr>
            </w:pPr>
          </w:p>
          <w:p w:rsidR="00FA3EB5" w:rsidRPr="00993FE0" w:rsidRDefault="00FA3EB5" w:rsidP="00081158">
            <w:pPr>
              <w:jc w:val="both"/>
              <w:rPr>
                <w:rFonts w:cs="Arial"/>
              </w:rPr>
            </w:pPr>
          </w:p>
          <w:p w:rsidR="00FA3EB5" w:rsidRPr="00993FE0" w:rsidRDefault="00FA3EB5" w:rsidP="00081158">
            <w:pPr>
              <w:jc w:val="both"/>
              <w:rPr>
                <w:rFonts w:cs="Arial"/>
              </w:rPr>
            </w:pPr>
            <w:r w:rsidRPr="00993FE0">
              <w:rPr>
                <w:rFonts w:cs="Arial"/>
              </w:rPr>
              <w:t>EVALUATE. Fase di valutazione del prodotto “autentico”</w:t>
            </w:r>
          </w:p>
          <w:p w:rsidR="00FA3EB5" w:rsidRPr="00993FE0" w:rsidRDefault="00FA3EB5" w:rsidP="00081158">
            <w:pPr>
              <w:jc w:val="both"/>
              <w:rPr>
                <w:rFonts w:cs="Arial"/>
              </w:rPr>
            </w:pPr>
            <w:r w:rsidRPr="00993FE0">
              <w:rPr>
                <w:rFonts w:cs="Arial"/>
              </w:rPr>
              <w:t>Compito complesso finale (artefatto, cartellone, presentazione, video...)</w:t>
            </w:r>
          </w:p>
          <w:p w:rsidR="00FA3EB5" w:rsidRPr="00993FE0" w:rsidRDefault="00FA3EB5" w:rsidP="00081158">
            <w:pPr>
              <w:jc w:val="both"/>
              <w:rPr>
                <w:rFonts w:cs="Arial"/>
              </w:rPr>
            </w:pPr>
            <w:r w:rsidRPr="00993FE0">
              <w:rPr>
                <w:rFonts w:cs="Arial"/>
              </w:rPr>
              <w:t>La valutazione:</w:t>
            </w:r>
          </w:p>
          <w:p w:rsidR="00FA3EB5" w:rsidRPr="00993FE0" w:rsidRDefault="00FA3EB5" w:rsidP="00FA3EB5">
            <w:pPr>
              <w:pStyle w:val="Paragrafoelenco"/>
              <w:numPr>
                <w:ilvl w:val="0"/>
                <w:numId w:val="2"/>
              </w:numPr>
              <w:ind w:left="0" w:firstLine="0"/>
              <w:jc w:val="both"/>
              <w:rPr>
                <w:rFonts w:ascii="Calibri" w:hAnsi="Calibri" w:cs="Arial"/>
                <w:sz w:val="22"/>
                <w:szCs w:val="22"/>
              </w:rPr>
            </w:pPr>
            <w:proofErr w:type="gramStart"/>
            <w:r w:rsidRPr="00993FE0">
              <w:rPr>
                <w:rFonts w:ascii="Calibri" w:hAnsi="Calibri" w:cs="Arial"/>
                <w:sz w:val="22"/>
                <w:szCs w:val="22"/>
              </w:rPr>
              <w:t>individuale</w:t>
            </w:r>
            <w:proofErr w:type="gramEnd"/>
            <w:r w:rsidRPr="00993FE0">
              <w:rPr>
                <w:rFonts w:ascii="Calibri" w:hAnsi="Calibri" w:cs="Arial"/>
                <w:sz w:val="22"/>
                <w:szCs w:val="22"/>
              </w:rPr>
              <w:t xml:space="preserve"> per singola disciplina: la preparazione individuale di ciascun alunno sarà valutata attraverso le prove da svolgere nel corso dell’UDA (le verifiche delle discipline coinvolte). I singoli docenti ne trarranno un voto in base ai criteri di valutazione di volta in volta elaborati </w:t>
            </w:r>
            <w:proofErr w:type="gramStart"/>
            <w:r w:rsidRPr="00993FE0">
              <w:rPr>
                <w:rFonts w:ascii="Calibri" w:hAnsi="Calibri" w:cs="Arial"/>
                <w:sz w:val="22"/>
                <w:szCs w:val="22"/>
              </w:rPr>
              <w:t>a seconda del</w:t>
            </w:r>
            <w:proofErr w:type="gramEnd"/>
            <w:r w:rsidRPr="00993FE0">
              <w:rPr>
                <w:rFonts w:ascii="Calibri" w:hAnsi="Calibri" w:cs="Arial"/>
                <w:sz w:val="22"/>
                <w:szCs w:val="22"/>
              </w:rPr>
              <w:t xml:space="preserve"> tipo di prova.</w:t>
            </w:r>
          </w:p>
          <w:p w:rsidR="00FA3EB5" w:rsidRPr="00993FE0" w:rsidRDefault="00FA3EB5" w:rsidP="00FA3EB5">
            <w:pPr>
              <w:pStyle w:val="Paragrafoelenco"/>
              <w:numPr>
                <w:ilvl w:val="0"/>
                <w:numId w:val="2"/>
              </w:numPr>
              <w:ind w:left="0" w:firstLine="0"/>
              <w:jc w:val="both"/>
              <w:rPr>
                <w:rFonts w:ascii="Calibri" w:hAnsi="Calibri" w:cs="Arial"/>
                <w:sz w:val="22"/>
                <w:szCs w:val="22"/>
              </w:rPr>
            </w:pPr>
            <w:proofErr w:type="gramStart"/>
            <w:r w:rsidRPr="00993FE0">
              <w:rPr>
                <w:rFonts w:ascii="Calibri" w:hAnsi="Calibri" w:cs="Arial"/>
                <w:sz w:val="22"/>
                <w:szCs w:val="22"/>
              </w:rPr>
              <w:t>valutazione</w:t>
            </w:r>
            <w:proofErr w:type="gramEnd"/>
            <w:r w:rsidRPr="00993FE0">
              <w:rPr>
                <w:rFonts w:ascii="Calibri" w:hAnsi="Calibri" w:cs="Arial"/>
                <w:sz w:val="22"/>
                <w:szCs w:val="22"/>
              </w:rPr>
              <w:t xml:space="preserve"> del processo: il percorso prevede una valutazione dei livelli di padronanza che vuole mettere in luce sia la dimensione relazionale sia quella sociale, quindi saper ascoltare in modo attivo, contribuire all’apprendimento comune, valorizzando le proprie capacità e le abilità degli altri, contribuire alla realizzazione delle attività di tipo collaborativo e collettivo; i docenti raccoglieranno dati durante le fasi di lavoro cooperativo e collaborativo. </w:t>
            </w:r>
          </w:p>
          <w:p w:rsidR="00FA3EB5" w:rsidRPr="00993FE0" w:rsidRDefault="00FA3EB5" w:rsidP="00FA3EB5">
            <w:pPr>
              <w:pStyle w:val="Paragrafoelenco"/>
              <w:numPr>
                <w:ilvl w:val="0"/>
                <w:numId w:val="2"/>
              </w:numPr>
              <w:ind w:left="0" w:firstLine="0"/>
              <w:jc w:val="both"/>
              <w:rPr>
                <w:rFonts w:ascii="Calibri" w:hAnsi="Calibri" w:cs="Arial"/>
                <w:sz w:val="22"/>
                <w:szCs w:val="22"/>
              </w:rPr>
            </w:pPr>
            <w:proofErr w:type="gramStart"/>
            <w:r w:rsidRPr="00993FE0">
              <w:rPr>
                <w:rFonts w:ascii="Calibri" w:hAnsi="Calibri" w:cs="Arial"/>
                <w:sz w:val="22"/>
                <w:szCs w:val="22"/>
              </w:rPr>
              <w:t>valutazione</w:t>
            </w:r>
            <w:proofErr w:type="gramEnd"/>
            <w:r w:rsidRPr="00993FE0">
              <w:rPr>
                <w:rFonts w:ascii="Calibri" w:hAnsi="Calibri" w:cs="Arial"/>
                <w:sz w:val="22"/>
                <w:szCs w:val="22"/>
              </w:rPr>
              <w:t xml:space="preserve"> del prodotto  i lavori di ciascun gruppo e/o individuali proposte saranno valutate collegialmente dai docenti coinvolti secondo i seguenti criteri: completezza, pertinenza, organizzazione, efficacia, capacità di trasferire le conoscenze acquisite, ricerca e gestione delle informazioni, precisione ed efficacia del linguaggio, organizzazione e predisposizione della prova autentica. </w:t>
            </w:r>
          </w:p>
        </w:tc>
        <w:tc>
          <w:tcPr>
            <w:tcW w:w="1301" w:type="pct"/>
            <w:shd w:val="clear" w:color="auto" w:fill="auto"/>
          </w:tcPr>
          <w:p w:rsidR="00FA3EB5" w:rsidRPr="00993FE0" w:rsidRDefault="00FA3EB5" w:rsidP="00081158">
            <w:pPr>
              <w:jc w:val="both"/>
              <w:rPr>
                <w:rFonts w:cs="Arial"/>
              </w:rPr>
            </w:pPr>
          </w:p>
          <w:p w:rsidR="00FA3EB5" w:rsidRPr="00993FE0" w:rsidRDefault="00FA3EB5" w:rsidP="00081158">
            <w:pPr>
              <w:pStyle w:val="Paragrafoelenco"/>
              <w:ind w:left="0"/>
              <w:jc w:val="both"/>
              <w:rPr>
                <w:rFonts w:ascii="Calibri" w:hAnsi="Calibri" w:cs="Arial"/>
                <w:sz w:val="22"/>
                <w:szCs w:val="22"/>
              </w:rPr>
            </w:pPr>
          </w:p>
          <w:p w:rsidR="00FA3EB5" w:rsidRPr="00993FE0" w:rsidRDefault="00FA3EB5" w:rsidP="00081158">
            <w:pPr>
              <w:jc w:val="both"/>
              <w:rPr>
                <w:rFonts w:cs="Arial"/>
              </w:rPr>
            </w:pPr>
            <w:r w:rsidRPr="00993FE0">
              <w:rPr>
                <w:rFonts w:cs="Arial"/>
              </w:rPr>
              <w:t xml:space="preserve">Autovalutazione: questionario di </w:t>
            </w:r>
            <w:proofErr w:type="gramStart"/>
            <w:r w:rsidRPr="00993FE0">
              <w:rPr>
                <w:rFonts w:cs="Arial"/>
              </w:rPr>
              <w:t>autovalutazione</w:t>
            </w:r>
            <w:proofErr w:type="gramEnd"/>
            <w:r w:rsidRPr="00993FE0">
              <w:rPr>
                <w:rFonts w:cs="Arial"/>
              </w:rPr>
              <w:t xml:space="preserve"> dello studente.</w:t>
            </w:r>
          </w:p>
        </w:tc>
      </w:tr>
    </w:tbl>
    <w:p w:rsidR="00A36508" w:rsidRPr="007163A0" w:rsidRDefault="00A36508">
      <w:pPr>
        <w:pStyle w:val="Normale1"/>
        <w:spacing w:after="0" w:line="240" w:lineRule="auto"/>
        <w:rPr>
          <w:rFonts w:ascii="Times New Roman" w:hAnsi="Times New Roman" w:cs="Times New Roman"/>
        </w:rPr>
      </w:pP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i/>
          <w:sz w:val="18"/>
          <w:szCs w:val="18"/>
        </w:rPr>
        <w:t>PIANO DI LAVORO UDA</w:t>
      </w:r>
      <w:r w:rsidR="005C7ABB" w:rsidRPr="007163A0">
        <w:rPr>
          <w:rFonts w:ascii="Times New Roman" w:eastAsia="Arial Narrow" w:hAnsi="Times New Roman" w:cs="Times New Roman"/>
          <w:i/>
          <w:sz w:val="18"/>
          <w:szCs w:val="18"/>
        </w:rPr>
        <w:t xml:space="preserve"> - </w:t>
      </w:r>
      <w:r w:rsidRPr="007163A0">
        <w:rPr>
          <w:rFonts w:ascii="Times New Roman" w:eastAsia="Arial Narrow" w:hAnsi="Times New Roman" w:cs="Times New Roman"/>
          <w:b/>
          <w:sz w:val="18"/>
          <w:szCs w:val="18"/>
        </w:rPr>
        <w:t xml:space="preserve">SPECIFICAZIONE DELLE FASI </w:t>
      </w: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hAnsi="Times New Roman" w:cs="Times New Roman"/>
        </w:rPr>
        <w:t xml:space="preserve"> </w:t>
      </w:r>
    </w:p>
    <w:tbl>
      <w:tblPr>
        <w:tblStyle w:val="a2"/>
        <w:tblW w:w="5000" w:type="pct"/>
        <w:tblInd w:w="0" w:type="dxa"/>
        <w:tblLook w:val="0000"/>
      </w:tblPr>
      <w:tblGrid>
        <w:gridCol w:w="971"/>
        <w:gridCol w:w="1607"/>
        <w:gridCol w:w="1607"/>
        <w:gridCol w:w="1605"/>
        <w:gridCol w:w="1471"/>
        <w:gridCol w:w="1647"/>
        <w:gridCol w:w="1698"/>
      </w:tblGrid>
      <w:tr w:rsidR="00A36508" w:rsidRPr="007163A0" w:rsidTr="005C7ABB">
        <w:trPr>
          <w:trHeight w:val="380"/>
        </w:trPr>
        <w:tc>
          <w:tcPr>
            <w:tcW w:w="449"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Fasi/Titolo</w:t>
            </w:r>
          </w:p>
        </w:tc>
        <w:tc>
          <w:tcPr>
            <w:tcW w:w="759"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Che cosa fanno gli studenti</w:t>
            </w:r>
          </w:p>
        </w:tc>
        <w:tc>
          <w:tcPr>
            <w:tcW w:w="759"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Che cosa fa il docente/docenti</w:t>
            </w:r>
          </w:p>
        </w:tc>
        <w:tc>
          <w:tcPr>
            <w:tcW w:w="758"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Esiti/Prodotti intermedi</w:t>
            </w:r>
          </w:p>
        </w:tc>
        <w:tc>
          <w:tcPr>
            <w:tcW w:w="695"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Tempi</w:t>
            </w:r>
          </w:p>
        </w:tc>
        <w:tc>
          <w:tcPr>
            <w:tcW w:w="778"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Evidenze per la valutazione</w:t>
            </w:r>
          </w:p>
        </w:tc>
        <w:tc>
          <w:tcPr>
            <w:tcW w:w="804" w:type="pct"/>
            <w:tcBorders>
              <w:top w:val="single" w:sz="4" w:space="0" w:color="000000"/>
              <w:left w:val="single" w:sz="4" w:space="0" w:color="000000"/>
              <w:bottom w:val="single" w:sz="4" w:space="0" w:color="000000"/>
              <w:right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 xml:space="preserve">Strumenti per la verifica/valutazione </w:t>
            </w:r>
          </w:p>
        </w:tc>
      </w:tr>
      <w:tr w:rsidR="00A36508" w:rsidRPr="007163A0" w:rsidTr="005C7ABB">
        <w:trPr>
          <w:trHeight w:val="380"/>
        </w:trPr>
        <w:tc>
          <w:tcPr>
            <w:tcW w:w="449"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1</w:t>
            </w: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w:t>
            </w:r>
            <w:proofErr w:type="gramStart"/>
            <w:r w:rsidRPr="007163A0">
              <w:rPr>
                <w:rFonts w:ascii="Times New Roman" w:eastAsia="Arial Narrow" w:hAnsi="Times New Roman" w:cs="Times New Roman"/>
                <w:b/>
                <w:sz w:val="18"/>
                <w:szCs w:val="18"/>
              </w:rPr>
              <w:t>..</w:t>
            </w:r>
            <w:proofErr w:type="gramEnd"/>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center"/>
              <w:rPr>
                <w:rFonts w:ascii="Times New Roman" w:hAnsi="Times New Roman" w:cs="Times New Roman"/>
              </w:rPr>
            </w:pPr>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center"/>
              <w:rPr>
                <w:rFonts w:ascii="Times New Roman" w:hAnsi="Times New Roman" w:cs="Times New Roman"/>
              </w:rPr>
            </w:pPr>
          </w:p>
        </w:tc>
        <w:tc>
          <w:tcPr>
            <w:tcW w:w="75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center"/>
              <w:rPr>
                <w:rFonts w:ascii="Times New Roman" w:hAnsi="Times New Roman" w:cs="Times New Roman"/>
              </w:rPr>
            </w:pPr>
          </w:p>
        </w:tc>
        <w:tc>
          <w:tcPr>
            <w:tcW w:w="69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center"/>
              <w:rPr>
                <w:rFonts w:ascii="Times New Roman" w:hAnsi="Times New Roman" w:cs="Times New Roman"/>
              </w:rPr>
            </w:pPr>
          </w:p>
        </w:tc>
        <w:tc>
          <w:tcPr>
            <w:tcW w:w="77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center"/>
              <w:rPr>
                <w:rFonts w:ascii="Times New Roman" w:hAnsi="Times New Roman" w:cs="Times New Roman"/>
              </w:rPr>
            </w:pPr>
          </w:p>
        </w:tc>
        <w:tc>
          <w:tcPr>
            <w:tcW w:w="804"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jc w:val="center"/>
              <w:rPr>
                <w:rFonts w:ascii="Times New Roman" w:hAnsi="Times New Roman" w:cs="Times New Roman"/>
              </w:rPr>
            </w:pPr>
          </w:p>
        </w:tc>
      </w:tr>
      <w:tr w:rsidR="00A36508" w:rsidRPr="007163A0" w:rsidTr="005C7ABB">
        <w:trPr>
          <w:trHeight w:val="380"/>
        </w:trPr>
        <w:tc>
          <w:tcPr>
            <w:tcW w:w="449"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2</w:t>
            </w: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w:t>
            </w:r>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5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69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7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804"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5C7ABB">
        <w:trPr>
          <w:trHeight w:val="400"/>
        </w:trPr>
        <w:tc>
          <w:tcPr>
            <w:tcW w:w="449"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3</w:t>
            </w: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w:t>
            </w:r>
            <w:proofErr w:type="gramStart"/>
            <w:r w:rsidRPr="007163A0">
              <w:rPr>
                <w:rFonts w:ascii="Times New Roman" w:eastAsia="Arial Narrow" w:hAnsi="Times New Roman" w:cs="Times New Roman"/>
                <w:b/>
                <w:sz w:val="18"/>
                <w:szCs w:val="18"/>
              </w:rPr>
              <w:t>..</w:t>
            </w:r>
            <w:proofErr w:type="gramEnd"/>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5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69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7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804"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5C7ABB">
        <w:trPr>
          <w:trHeight w:val="380"/>
        </w:trPr>
        <w:tc>
          <w:tcPr>
            <w:tcW w:w="449"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4</w:t>
            </w: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w:t>
            </w:r>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5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69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7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804"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r w:rsidR="00A36508" w:rsidRPr="007163A0" w:rsidTr="005C7ABB">
        <w:trPr>
          <w:trHeight w:val="400"/>
        </w:trPr>
        <w:tc>
          <w:tcPr>
            <w:tcW w:w="449"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5</w:t>
            </w: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w:t>
            </w:r>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59"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5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69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778"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rPr>
                <w:rFonts w:ascii="Times New Roman" w:hAnsi="Times New Roman" w:cs="Times New Roman"/>
              </w:rPr>
            </w:pPr>
          </w:p>
        </w:tc>
        <w:tc>
          <w:tcPr>
            <w:tcW w:w="804"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rPr>
                <w:rFonts w:ascii="Times New Roman" w:hAnsi="Times New Roman" w:cs="Times New Roman"/>
              </w:rPr>
            </w:pPr>
          </w:p>
        </w:tc>
      </w:tr>
    </w:tbl>
    <w:p w:rsidR="00A36508" w:rsidRPr="007163A0" w:rsidRDefault="00A36508">
      <w:pPr>
        <w:pStyle w:val="Normale1"/>
        <w:spacing w:after="0" w:line="240" w:lineRule="auto"/>
        <w:jc w:val="center"/>
        <w:rPr>
          <w:rFonts w:ascii="Times New Roman" w:hAnsi="Times New Roman" w:cs="Times New Roman"/>
        </w:rPr>
      </w:pPr>
    </w:p>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i/>
          <w:sz w:val="18"/>
          <w:szCs w:val="18"/>
        </w:rPr>
        <w:lastRenderedPageBreak/>
        <w:t>PIANO DI LAVORO UDA</w:t>
      </w:r>
      <w:r w:rsidR="005C7ABB" w:rsidRPr="007163A0">
        <w:rPr>
          <w:rFonts w:ascii="Times New Roman" w:eastAsia="Arial Narrow" w:hAnsi="Times New Roman" w:cs="Times New Roman"/>
          <w:i/>
          <w:sz w:val="18"/>
          <w:szCs w:val="18"/>
        </w:rPr>
        <w:t xml:space="preserve"> - </w:t>
      </w:r>
      <w:r w:rsidRPr="007163A0">
        <w:rPr>
          <w:rFonts w:ascii="Times New Roman" w:eastAsia="Arial Narrow" w:hAnsi="Times New Roman" w:cs="Times New Roman"/>
          <w:b/>
          <w:sz w:val="18"/>
          <w:szCs w:val="18"/>
        </w:rPr>
        <w:t>DIAGRAMMA DI GANTT</w:t>
      </w:r>
    </w:p>
    <w:p w:rsidR="00A36508" w:rsidRPr="007163A0" w:rsidRDefault="00A36508">
      <w:pPr>
        <w:pStyle w:val="Normale1"/>
        <w:spacing w:after="0" w:line="240" w:lineRule="auto"/>
        <w:rPr>
          <w:rFonts w:ascii="Times New Roman" w:hAnsi="Times New Roman" w:cs="Times New Roman"/>
        </w:rPr>
      </w:pPr>
    </w:p>
    <w:tbl>
      <w:tblPr>
        <w:tblStyle w:val="a3"/>
        <w:tblW w:w="5000" w:type="pct"/>
        <w:tblInd w:w="0" w:type="dxa"/>
        <w:tblLook w:val="0000"/>
      </w:tblPr>
      <w:tblGrid>
        <w:gridCol w:w="1635"/>
        <w:gridCol w:w="1508"/>
        <w:gridCol w:w="1506"/>
        <w:gridCol w:w="1506"/>
        <w:gridCol w:w="1506"/>
        <w:gridCol w:w="1506"/>
        <w:gridCol w:w="1515"/>
      </w:tblGrid>
      <w:tr w:rsidR="00A36508" w:rsidRPr="007163A0" w:rsidTr="005C7ABB">
        <w:trPr>
          <w:trHeight w:val="340"/>
        </w:trPr>
        <w:tc>
          <w:tcPr>
            <w:tcW w:w="765" w:type="pct"/>
            <w:tcBorders>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4235" w:type="pct"/>
            <w:gridSpan w:val="6"/>
            <w:tcBorders>
              <w:top w:val="single" w:sz="4" w:space="0" w:color="000000"/>
              <w:left w:val="single" w:sz="4" w:space="0" w:color="000000"/>
              <w:bottom w:val="single" w:sz="4" w:space="0" w:color="000000"/>
              <w:right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Tempi</w:t>
            </w:r>
          </w:p>
        </w:tc>
      </w:tr>
      <w:tr w:rsidR="00A36508" w:rsidRPr="007163A0" w:rsidTr="005C7ABB">
        <w:trPr>
          <w:trHeight w:val="340"/>
        </w:trPr>
        <w:tc>
          <w:tcPr>
            <w:tcW w:w="765"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Fasi</w:t>
            </w:r>
          </w:p>
        </w:tc>
        <w:tc>
          <w:tcPr>
            <w:tcW w:w="706"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9"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r>
      <w:tr w:rsidR="00A36508" w:rsidRPr="007163A0" w:rsidTr="005C7ABB">
        <w:trPr>
          <w:trHeight w:val="360"/>
        </w:trPr>
        <w:tc>
          <w:tcPr>
            <w:tcW w:w="765"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1</w:t>
            </w:r>
          </w:p>
        </w:tc>
        <w:tc>
          <w:tcPr>
            <w:tcW w:w="706"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9"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r>
      <w:tr w:rsidR="00A36508" w:rsidRPr="007163A0" w:rsidTr="005C7ABB">
        <w:trPr>
          <w:trHeight w:val="340"/>
        </w:trPr>
        <w:tc>
          <w:tcPr>
            <w:tcW w:w="765"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2</w:t>
            </w:r>
          </w:p>
        </w:tc>
        <w:tc>
          <w:tcPr>
            <w:tcW w:w="706"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9"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r>
      <w:tr w:rsidR="00A36508" w:rsidRPr="007163A0" w:rsidTr="005C7ABB">
        <w:trPr>
          <w:trHeight w:val="340"/>
        </w:trPr>
        <w:tc>
          <w:tcPr>
            <w:tcW w:w="765"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3</w:t>
            </w:r>
          </w:p>
        </w:tc>
        <w:tc>
          <w:tcPr>
            <w:tcW w:w="706"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9"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r>
      <w:tr w:rsidR="00A36508" w:rsidRPr="007163A0" w:rsidTr="005C7ABB">
        <w:trPr>
          <w:trHeight w:val="340"/>
        </w:trPr>
        <w:tc>
          <w:tcPr>
            <w:tcW w:w="765"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4</w:t>
            </w:r>
          </w:p>
        </w:tc>
        <w:tc>
          <w:tcPr>
            <w:tcW w:w="706"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9"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r>
      <w:tr w:rsidR="00A36508" w:rsidRPr="007163A0" w:rsidTr="005C7ABB">
        <w:trPr>
          <w:trHeight w:val="360"/>
        </w:trPr>
        <w:tc>
          <w:tcPr>
            <w:tcW w:w="765" w:type="pct"/>
            <w:tcBorders>
              <w:top w:val="single" w:sz="4" w:space="0" w:color="000000"/>
              <w:left w:val="single" w:sz="4" w:space="0" w:color="000000"/>
              <w:bottom w:val="single" w:sz="4" w:space="0" w:color="000000"/>
            </w:tcBorders>
            <w:shd w:val="clear" w:color="auto" w:fill="CCFFCC"/>
          </w:tcPr>
          <w:p w:rsidR="00A36508" w:rsidRPr="007163A0" w:rsidRDefault="004C4475">
            <w:pPr>
              <w:pStyle w:val="Normale1"/>
              <w:spacing w:after="0" w:line="240" w:lineRule="auto"/>
              <w:jc w:val="center"/>
              <w:rPr>
                <w:rFonts w:ascii="Times New Roman" w:hAnsi="Times New Roman" w:cs="Times New Roman"/>
              </w:rPr>
            </w:pPr>
            <w:r w:rsidRPr="007163A0">
              <w:rPr>
                <w:rFonts w:ascii="Times New Roman" w:eastAsia="Arial Narrow" w:hAnsi="Times New Roman" w:cs="Times New Roman"/>
                <w:b/>
                <w:sz w:val="18"/>
                <w:szCs w:val="18"/>
              </w:rPr>
              <w:t>5</w:t>
            </w:r>
          </w:p>
        </w:tc>
        <w:tc>
          <w:tcPr>
            <w:tcW w:w="706"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5" w:type="pct"/>
            <w:tcBorders>
              <w:top w:val="single" w:sz="4" w:space="0" w:color="000000"/>
              <w:left w:val="single" w:sz="4" w:space="0" w:color="000000"/>
              <w:bottom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c>
          <w:tcPr>
            <w:tcW w:w="709" w:type="pct"/>
            <w:tcBorders>
              <w:top w:val="single" w:sz="4" w:space="0" w:color="000000"/>
              <w:left w:val="single" w:sz="4" w:space="0" w:color="000000"/>
              <w:bottom w:val="single" w:sz="4" w:space="0" w:color="000000"/>
              <w:right w:val="single" w:sz="4" w:space="0" w:color="000000"/>
            </w:tcBorders>
          </w:tcPr>
          <w:p w:rsidR="00A36508" w:rsidRPr="007163A0" w:rsidRDefault="00A36508">
            <w:pPr>
              <w:pStyle w:val="Normale1"/>
              <w:spacing w:after="0" w:line="240" w:lineRule="auto"/>
              <w:jc w:val="both"/>
              <w:rPr>
                <w:rFonts w:ascii="Times New Roman" w:hAnsi="Times New Roman" w:cs="Times New Roman"/>
              </w:rPr>
            </w:pPr>
          </w:p>
        </w:tc>
      </w:tr>
    </w:tbl>
    <w:p w:rsidR="00A36508" w:rsidRPr="007163A0" w:rsidRDefault="00A36508">
      <w:pPr>
        <w:pStyle w:val="Normale1"/>
        <w:spacing w:after="0" w:line="240" w:lineRule="auto"/>
        <w:rPr>
          <w:rFonts w:ascii="Times New Roman" w:hAnsi="Times New Roman" w:cs="Times New Roman"/>
        </w:rPr>
      </w:pPr>
    </w:p>
    <w:p w:rsidR="00A36508" w:rsidRPr="00FA3EB5" w:rsidRDefault="00A36508" w:rsidP="005C7ABB">
      <w:pPr>
        <w:pStyle w:val="Normale1"/>
        <w:jc w:val="center"/>
        <w:rPr>
          <w:rFonts w:ascii="Times New Roman" w:hAnsi="Times New Roman" w:cs="Times New Roman"/>
          <w:b/>
        </w:rPr>
      </w:pPr>
    </w:p>
    <w:p w:rsidR="00FA3EB5" w:rsidRPr="00FA3EB5" w:rsidRDefault="00FA3EB5" w:rsidP="00FA3EB5">
      <w:pPr>
        <w:pStyle w:val="Normale1"/>
        <w:jc w:val="center"/>
        <w:rPr>
          <w:rFonts w:ascii="Times New Roman" w:hAnsi="Times New Roman"/>
          <w:b/>
        </w:rPr>
      </w:pPr>
      <w:bookmarkStart w:id="1" w:name="_30j0zll" w:colFirst="0" w:colLast="0"/>
      <w:bookmarkEnd w:id="1"/>
      <w:r w:rsidRPr="00FA3EB5">
        <w:rPr>
          <w:rFonts w:ascii="Times New Roman" w:eastAsia="Arial Narrow" w:hAnsi="Times New Roman"/>
          <w:b/>
          <w:sz w:val="32"/>
          <w:szCs w:val="32"/>
        </w:rPr>
        <w:t>SCHEDA DI AUTOVALUTAZIONE dello studente</w:t>
      </w:r>
    </w:p>
    <w:p w:rsidR="00FA3EB5" w:rsidRPr="008539C4" w:rsidRDefault="00FA3EB5" w:rsidP="00FA3EB5">
      <w:bookmarkStart w:id="2" w:name="_GoBack"/>
      <w:bookmarkEnd w:id="2"/>
    </w:p>
    <w:p w:rsidR="00FA3EB5" w:rsidRPr="008539C4" w:rsidRDefault="00FA3EB5" w:rsidP="00FA3EB5"/>
    <w:tbl>
      <w:tblPr>
        <w:tblpPr w:leftFromText="141" w:rightFromText="141" w:vertAnchor="text" w:tblpY="1"/>
        <w:tblOverlap w:val="neve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668"/>
        <w:gridCol w:w="567"/>
        <w:gridCol w:w="7512"/>
      </w:tblGrid>
      <w:tr w:rsidR="00FA3EB5" w:rsidRPr="008539C4" w:rsidTr="00081158">
        <w:tc>
          <w:tcPr>
            <w:tcW w:w="1668" w:type="dxa"/>
            <w:tcBorders>
              <w:top w:val="single" w:sz="4" w:space="0" w:color="auto"/>
            </w:tcBorders>
          </w:tcPr>
          <w:p w:rsidR="00FA3EB5" w:rsidRPr="008539C4" w:rsidRDefault="00FA3EB5" w:rsidP="00081158">
            <w:r w:rsidRPr="008539C4">
              <w:rPr>
                <w:i/>
                <w:iCs/>
                <w:sz w:val="20"/>
                <w:szCs w:val="20"/>
              </w:rPr>
              <w:t>Eccellente</w:t>
            </w:r>
          </w:p>
        </w:tc>
        <w:tc>
          <w:tcPr>
            <w:tcW w:w="567" w:type="dxa"/>
            <w:tcBorders>
              <w:top w:val="single" w:sz="4" w:space="0" w:color="auto"/>
            </w:tcBorders>
          </w:tcPr>
          <w:p w:rsidR="00FA3EB5" w:rsidRPr="008539C4" w:rsidRDefault="00FA3EB5" w:rsidP="00081158"/>
        </w:tc>
        <w:tc>
          <w:tcPr>
            <w:tcW w:w="7512" w:type="dxa"/>
            <w:tcBorders>
              <w:top w:val="single" w:sz="4" w:space="0" w:color="auto"/>
            </w:tcBorders>
          </w:tcPr>
          <w:p w:rsidR="00FA3EB5" w:rsidRPr="008539C4" w:rsidRDefault="00FA3EB5" w:rsidP="00081158">
            <w:r w:rsidRPr="008539C4">
              <w:rPr>
                <w:sz w:val="20"/>
                <w:szCs w:val="20"/>
              </w:rPr>
              <w:t xml:space="preserve">Ho compreso con chiarezza il compito </w:t>
            </w:r>
            <w:proofErr w:type="gramStart"/>
            <w:r w:rsidRPr="008539C4">
              <w:rPr>
                <w:sz w:val="20"/>
                <w:szCs w:val="20"/>
              </w:rPr>
              <w:t>richiesto</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r w:rsidRPr="008539C4">
              <w:rPr>
                <w:sz w:val="20"/>
                <w:szCs w:val="20"/>
              </w:rPr>
              <w:t xml:space="preserve">Ho impostato il lavoro in modo preciso e </w:t>
            </w:r>
            <w:proofErr w:type="gramStart"/>
            <w:r w:rsidRPr="008539C4">
              <w:rPr>
                <w:sz w:val="20"/>
                <w:szCs w:val="20"/>
              </w:rPr>
              <w:t>razionale</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r w:rsidRPr="008539C4">
              <w:rPr>
                <w:sz w:val="20"/>
                <w:szCs w:val="20"/>
              </w:rPr>
              <w:t xml:space="preserve">Ho potuto valorizzare pienamente le mie </w:t>
            </w:r>
            <w:proofErr w:type="gramStart"/>
            <w:r w:rsidRPr="008539C4">
              <w:rPr>
                <w:sz w:val="20"/>
                <w:szCs w:val="20"/>
              </w:rPr>
              <w:t>conoscenze</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r w:rsidRPr="008539C4">
              <w:rPr>
                <w:sz w:val="20"/>
                <w:szCs w:val="20"/>
              </w:rPr>
              <w:t xml:space="preserve">Ho svolto il compito in modo pienamente </w:t>
            </w:r>
            <w:proofErr w:type="gramStart"/>
            <w:r w:rsidRPr="008539C4">
              <w:rPr>
                <w:sz w:val="20"/>
                <w:szCs w:val="20"/>
              </w:rPr>
              <w:t>autonomo</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r w:rsidRPr="008539C4">
              <w:rPr>
                <w:sz w:val="20"/>
                <w:szCs w:val="20"/>
              </w:rPr>
              <w:t xml:space="preserve">Ho completato il compito introducendo </w:t>
            </w:r>
            <w:proofErr w:type="gramStart"/>
            <w:r w:rsidRPr="008539C4">
              <w:rPr>
                <w:sz w:val="20"/>
                <w:szCs w:val="20"/>
              </w:rPr>
              <w:t>ulteriori</w:t>
            </w:r>
            <w:proofErr w:type="gramEnd"/>
            <w:r w:rsidRPr="008539C4">
              <w:rPr>
                <w:sz w:val="20"/>
                <w:szCs w:val="20"/>
              </w:rPr>
              <w:t xml:space="preserve"> elementi</w:t>
            </w:r>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r w:rsidRPr="008539C4">
              <w:rPr>
                <w:sz w:val="20"/>
                <w:szCs w:val="20"/>
              </w:rPr>
              <w:t xml:space="preserve">Ho tenuto sotto osservazione costante il mio metodo di lavoro/studio e l’ho confrontato con i risultati </w:t>
            </w:r>
            <w:proofErr w:type="gramStart"/>
            <w:r w:rsidRPr="008539C4">
              <w:rPr>
                <w:sz w:val="20"/>
                <w:szCs w:val="20"/>
              </w:rPr>
              <w:t>raggiunti</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r w:rsidRPr="008539C4">
              <w:rPr>
                <w:sz w:val="20"/>
                <w:szCs w:val="20"/>
              </w:rPr>
              <w:t xml:space="preserve">Ho collaborato intensamente con i </w:t>
            </w:r>
            <w:proofErr w:type="gramStart"/>
            <w:r w:rsidRPr="008539C4">
              <w:rPr>
                <w:sz w:val="20"/>
                <w:szCs w:val="20"/>
              </w:rPr>
              <w:t>compagni</w:t>
            </w:r>
            <w:proofErr w:type="gramEnd"/>
          </w:p>
        </w:tc>
      </w:tr>
      <w:tr w:rsidR="00FA3EB5" w:rsidRPr="008539C4" w:rsidTr="00081158">
        <w:trPr>
          <w:trHeight w:val="255"/>
        </w:trPr>
        <w:tc>
          <w:tcPr>
            <w:tcW w:w="1668" w:type="dxa"/>
            <w:tcBorders>
              <w:bottom w:val="single" w:sz="4" w:space="0" w:color="auto"/>
            </w:tcBorders>
          </w:tcPr>
          <w:p w:rsidR="00FA3EB5" w:rsidRPr="008539C4" w:rsidRDefault="00FA3EB5" w:rsidP="00081158"/>
        </w:tc>
        <w:tc>
          <w:tcPr>
            <w:tcW w:w="567" w:type="dxa"/>
            <w:tcBorders>
              <w:bottom w:val="single" w:sz="4" w:space="0" w:color="auto"/>
            </w:tcBorders>
          </w:tcPr>
          <w:p w:rsidR="00FA3EB5" w:rsidRPr="008539C4" w:rsidRDefault="00FA3EB5" w:rsidP="00081158"/>
        </w:tc>
        <w:tc>
          <w:tcPr>
            <w:tcW w:w="7512" w:type="dxa"/>
            <w:tcBorders>
              <w:bottom w:val="single" w:sz="4" w:space="0" w:color="auto"/>
            </w:tcBorders>
          </w:tcPr>
          <w:p w:rsidR="00FA3EB5" w:rsidRPr="008539C4" w:rsidRDefault="00FA3EB5" w:rsidP="00081158">
            <w:r w:rsidRPr="008539C4">
              <w:rPr>
                <w:sz w:val="20"/>
                <w:szCs w:val="20"/>
              </w:rPr>
              <w:t>Ho raggiunto buoni risultati</w:t>
            </w:r>
          </w:p>
        </w:tc>
      </w:tr>
      <w:tr w:rsidR="00FA3EB5" w:rsidRPr="008539C4" w:rsidTr="00081158">
        <w:tc>
          <w:tcPr>
            <w:tcW w:w="1668" w:type="dxa"/>
          </w:tcPr>
          <w:p w:rsidR="00FA3EB5" w:rsidRPr="008539C4" w:rsidRDefault="00FA3EB5" w:rsidP="00081158">
            <w:r w:rsidRPr="008539C4">
              <w:rPr>
                <w:i/>
                <w:iCs/>
                <w:sz w:val="20"/>
                <w:szCs w:val="20"/>
              </w:rPr>
              <w:t>Adeguata</w:t>
            </w:r>
          </w:p>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Ho compreso il compito richiesto</w:t>
            </w:r>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Ho impostato il lavoro senza difficoltà</w:t>
            </w:r>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Ho utilizzato le mie conoscenze</w:t>
            </w:r>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Ho svolto il compito in modo autonomo</w:t>
            </w:r>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Ho tenuto sotto osservazione il mio metodo di lavoro/</w:t>
            </w:r>
            <w:proofErr w:type="gramStart"/>
            <w:r w:rsidRPr="008539C4">
              <w:rPr>
                <w:sz w:val="20"/>
                <w:szCs w:val="20"/>
              </w:rPr>
              <w:t>studio</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 xml:space="preserve">Ho potuto collaborare positivamente con i </w:t>
            </w:r>
            <w:proofErr w:type="gramStart"/>
            <w:r w:rsidRPr="008539C4">
              <w:rPr>
                <w:sz w:val="20"/>
                <w:szCs w:val="20"/>
              </w:rPr>
              <w:t>compagni</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Ho completato il compito</w:t>
            </w:r>
          </w:p>
        </w:tc>
      </w:tr>
      <w:tr w:rsidR="00FA3EB5" w:rsidRPr="008539C4" w:rsidTr="00081158">
        <w:tc>
          <w:tcPr>
            <w:tcW w:w="1668" w:type="dxa"/>
            <w:tcBorders>
              <w:bottom w:val="single" w:sz="4" w:space="0" w:color="auto"/>
            </w:tcBorders>
          </w:tcPr>
          <w:p w:rsidR="00FA3EB5" w:rsidRPr="008539C4" w:rsidRDefault="00FA3EB5" w:rsidP="00081158"/>
        </w:tc>
        <w:tc>
          <w:tcPr>
            <w:tcW w:w="567" w:type="dxa"/>
            <w:tcBorders>
              <w:bottom w:val="single" w:sz="4" w:space="0" w:color="auto"/>
            </w:tcBorders>
          </w:tcPr>
          <w:p w:rsidR="00FA3EB5" w:rsidRPr="008539C4" w:rsidRDefault="00FA3EB5" w:rsidP="00081158"/>
        </w:tc>
        <w:tc>
          <w:tcPr>
            <w:tcW w:w="7512" w:type="dxa"/>
            <w:tcBorders>
              <w:bottom w:val="single" w:sz="4" w:space="0" w:color="auto"/>
            </w:tcBorders>
          </w:tcPr>
          <w:p w:rsidR="00FA3EB5" w:rsidRPr="008539C4" w:rsidRDefault="00FA3EB5" w:rsidP="00081158">
            <w:pPr>
              <w:rPr>
                <w:sz w:val="20"/>
                <w:szCs w:val="20"/>
              </w:rPr>
            </w:pPr>
            <w:r w:rsidRPr="008539C4">
              <w:rPr>
                <w:sz w:val="20"/>
                <w:szCs w:val="20"/>
              </w:rPr>
              <w:t>I risultati sono positivi</w:t>
            </w:r>
          </w:p>
        </w:tc>
      </w:tr>
      <w:tr w:rsidR="00FA3EB5" w:rsidRPr="008539C4" w:rsidTr="00081158">
        <w:tc>
          <w:tcPr>
            <w:tcW w:w="1668" w:type="dxa"/>
            <w:tcBorders>
              <w:top w:val="single" w:sz="4" w:space="0" w:color="auto"/>
            </w:tcBorders>
          </w:tcPr>
          <w:p w:rsidR="00FA3EB5" w:rsidRPr="008539C4" w:rsidRDefault="00FA3EB5" w:rsidP="00081158">
            <w:pPr>
              <w:rPr>
                <w:sz w:val="20"/>
                <w:szCs w:val="20"/>
              </w:rPr>
            </w:pPr>
            <w:r w:rsidRPr="008539C4">
              <w:rPr>
                <w:sz w:val="20"/>
                <w:szCs w:val="20"/>
              </w:rPr>
              <w:t>Basilare</w:t>
            </w:r>
          </w:p>
        </w:tc>
        <w:tc>
          <w:tcPr>
            <w:tcW w:w="567" w:type="dxa"/>
            <w:tcBorders>
              <w:top w:val="single" w:sz="4" w:space="0" w:color="auto"/>
            </w:tcBorders>
          </w:tcPr>
          <w:p w:rsidR="00FA3EB5" w:rsidRPr="008539C4" w:rsidRDefault="00FA3EB5" w:rsidP="00081158"/>
        </w:tc>
        <w:tc>
          <w:tcPr>
            <w:tcW w:w="7512" w:type="dxa"/>
            <w:tcBorders>
              <w:top w:val="single" w:sz="4" w:space="0" w:color="auto"/>
            </w:tcBorders>
          </w:tcPr>
          <w:p w:rsidR="00FA3EB5" w:rsidRPr="008539C4" w:rsidRDefault="00FA3EB5" w:rsidP="00081158">
            <w:pPr>
              <w:rPr>
                <w:sz w:val="20"/>
                <w:szCs w:val="20"/>
              </w:rPr>
            </w:pPr>
            <w:r w:rsidRPr="008539C4">
              <w:rPr>
                <w:sz w:val="20"/>
                <w:szCs w:val="20"/>
              </w:rPr>
              <w:t xml:space="preserve">Ho compreso le parti essenziali del </w:t>
            </w:r>
            <w:proofErr w:type="gramStart"/>
            <w:r w:rsidRPr="008539C4">
              <w:rPr>
                <w:sz w:val="20"/>
                <w:szCs w:val="20"/>
              </w:rPr>
              <w:t>compito</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 xml:space="preserve">Posso migliorare nell’impostazione del </w:t>
            </w:r>
            <w:proofErr w:type="gramStart"/>
            <w:r w:rsidRPr="008539C4">
              <w:rPr>
                <w:sz w:val="20"/>
                <w:szCs w:val="20"/>
              </w:rPr>
              <w:t>lavoro</w:t>
            </w:r>
            <w:proofErr w:type="gramEnd"/>
            <w:r w:rsidRPr="008539C4">
              <w:rPr>
                <w:sz w:val="20"/>
                <w:szCs w:val="20"/>
              </w:rPr>
              <w:t xml:space="preserve"> </w:t>
            </w:r>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 xml:space="preserve">Ho utilizzato un contenuto di conoscenza </w:t>
            </w:r>
            <w:proofErr w:type="gramStart"/>
            <w:r w:rsidRPr="008539C4">
              <w:rPr>
                <w:sz w:val="20"/>
                <w:szCs w:val="20"/>
              </w:rPr>
              <w:t>minimo</w:t>
            </w:r>
            <w:proofErr w:type="gramEnd"/>
            <w:r w:rsidRPr="008539C4">
              <w:rPr>
                <w:sz w:val="20"/>
                <w:szCs w:val="20"/>
              </w:rPr>
              <w:t xml:space="preserve"> </w:t>
            </w:r>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 xml:space="preserve">Ho chiesto spiegazioni </w:t>
            </w:r>
            <w:proofErr w:type="gramStart"/>
            <w:r w:rsidRPr="008539C4">
              <w:rPr>
                <w:sz w:val="20"/>
                <w:szCs w:val="20"/>
              </w:rPr>
              <w:t>ed</w:t>
            </w:r>
            <w:proofErr w:type="gramEnd"/>
            <w:r w:rsidRPr="008539C4">
              <w:rPr>
                <w:sz w:val="20"/>
                <w:szCs w:val="20"/>
              </w:rPr>
              <w:t xml:space="preserve"> aiuti</w:t>
            </w:r>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 xml:space="preserve">Ho cercato di prestare attenzione al mio metodo di lavoro/studio e ho cominciato a controllarne alcuni </w:t>
            </w:r>
            <w:proofErr w:type="gramStart"/>
            <w:r w:rsidRPr="008539C4">
              <w:rPr>
                <w:sz w:val="20"/>
                <w:szCs w:val="20"/>
              </w:rPr>
              <w:t>aspetti</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 xml:space="preserve">Ho contribuito poco al lavoro di gruppo con i </w:t>
            </w:r>
            <w:proofErr w:type="gramStart"/>
            <w:r w:rsidRPr="008539C4">
              <w:rPr>
                <w:sz w:val="20"/>
                <w:szCs w:val="20"/>
              </w:rPr>
              <w:t>compagni</w:t>
            </w:r>
            <w:proofErr w:type="gramEnd"/>
          </w:p>
        </w:tc>
      </w:tr>
      <w:tr w:rsidR="00FA3EB5" w:rsidRPr="008539C4" w:rsidTr="00081158">
        <w:tc>
          <w:tcPr>
            <w:tcW w:w="1668" w:type="dxa"/>
          </w:tcPr>
          <w:p w:rsidR="00FA3EB5" w:rsidRPr="008539C4" w:rsidRDefault="00FA3EB5" w:rsidP="00081158"/>
        </w:tc>
        <w:tc>
          <w:tcPr>
            <w:tcW w:w="567" w:type="dxa"/>
          </w:tcPr>
          <w:p w:rsidR="00FA3EB5" w:rsidRPr="008539C4" w:rsidRDefault="00FA3EB5" w:rsidP="00081158"/>
        </w:tc>
        <w:tc>
          <w:tcPr>
            <w:tcW w:w="7512" w:type="dxa"/>
          </w:tcPr>
          <w:p w:rsidR="00FA3EB5" w:rsidRPr="008539C4" w:rsidRDefault="00FA3EB5" w:rsidP="00081158">
            <w:pPr>
              <w:rPr>
                <w:sz w:val="20"/>
                <w:szCs w:val="20"/>
              </w:rPr>
            </w:pPr>
            <w:r w:rsidRPr="008539C4">
              <w:rPr>
                <w:sz w:val="20"/>
                <w:szCs w:val="20"/>
              </w:rPr>
              <w:t xml:space="preserve">Ho completato il compito in modo </w:t>
            </w:r>
            <w:proofErr w:type="gramStart"/>
            <w:r w:rsidRPr="008539C4">
              <w:rPr>
                <w:sz w:val="20"/>
                <w:szCs w:val="20"/>
              </w:rPr>
              <w:t>essenziale</w:t>
            </w:r>
            <w:proofErr w:type="gramEnd"/>
          </w:p>
        </w:tc>
      </w:tr>
      <w:tr w:rsidR="00FA3EB5" w:rsidRPr="008539C4" w:rsidTr="00081158">
        <w:tc>
          <w:tcPr>
            <w:tcW w:w="1668" w:type="dxa"/>
            <w:tcBorders>
              <w:bottom w:val="single" w:sz="4" w:space="0" w:color="auto"/>
            </w:tcBorders>
          </w:tcPr>
          <w:p w:rsidR="00FA3EB5" w:rsidRPr="008539C4" w:rsidRDefault="00FA3EB5" w:rsidP="00081158"/>
        </w:tc>
        <w:tc>
          <w:tcPr>
            <w:tcW w:w="567" w:type="dxa"/>
            <w:tcBorders>
              <w:bottom w:val="single" w:sz="4" w:space="0" w:color="auto"/>
            </w:tcBorders>
          </w:tcPr>
          <w:p w:rsidR="00FA3EB5" w:rsidRPr="008539C4" w:rsidRDefault="00FA3EB5" w:rsidP="00081158"/>
        </w:tc>
        <w:tc>
          <w:tcPr>
            <w:tcW w:w="7512" w:type="dxa"/>
            <w:tcBorders>
              <w:bottom w:val="single" w:sz="4" w:space="0" w:color="auto"/>
            </w:tcBorders>
          </w:tcPr>
          <w:p w:rsidR="00FA3EB5" w:rsidRPr="008539C4" w:rsidRDefault="00FA3EB5" w:rsidP="00081158">
            <w:pPr>
              <w:rPr>
                <w:sz w:val="20"/>
                <w:szCs w:val="20"/>
              </w:rPr>
            </w:pPr>
            <w:r w:rsidRPr="008539C4">
              <w:rPr>
                <w:sz w:val="20"/>
                <w:szCs w:val="20"/>
              </w:rPr>
              <w:t xml:space="preserve">Ho raggiunto parzialmente i risultati </w:t>
            </w:r>
            <w:proofErr w:type="gramStart"/>
            <w:r w:rsidRPr="008539C4">
              <w:rPr>
                <w:sz w:val="20"/>
                <w:szCs w:val="20"/>
              </w:rPr>
              <w:t>previsti</w:t>
            </w:r>
            <w:proofErr w:type="gramEnd"/>
          </w:p>
        </w:tc>
      </w:tr>
    </w:tbl>
    <w:p w:rsidR="00FA3EB5" w:rsidRPr="002E3786" w:rsidRDefault="00FA3EB5" w:rsidP="00FA3EB5">
      <w:pPr>
        <w:rPr>
          <w:vanish/>
        </w:rPr>
      </w:pPr>
    </w:p>
    <w:tbl>
      <w:tblPr>
        <w:tblW w:w="9709" w:type="dxa"/>
        <w:tblCellSpacing w:w="0" w:type="dxa"/>
        <w:tblInd w:w="5" w:type="dxa"/>
        <w:tblCellMar>
          <w:top w:w="75" w:type="dxa"/>
          <w:left w:w="75" w:type="dxa"/>
          <w:bottom w:w="75" w:type="dxa"/>
          <w:right w:w="75" w:type="dxa"/>
        </w:tblCellMar>
        <w:tblLook w:val="00A0"/>
      </w:tblPr>
      <w:tblGrid>
        <w:gridCol w:w="714"/>
        <w:gridCol w:w="1509"/>
        <w:gridCol w:w="714"/>
        <w:gridCol w:w="1768"/>
        <w:gridCol w:w="714"/>
        <w:gridCol w:w="4290"/>
      </w:tblGrid>
      <w:tr w:rsidR="00FA3EB5" w:rsidRPr="008539C4" w:rsidTr="00081158">
        <w:trPr>
          <w:trHeight w:val="90"/>
          <w:tblCellSpacing w:w="0" w:type="dxa"/>
        </w:trPr>
        <w:tc>
          <w:tcPr>
            <w:tcW w:w="9709" w:type="dxa"/>
            <w:gridSpan w:val="6"/>
          </w:tcPr>
          <w:p w:rsidR="00FA3EB5" w:rsidRPr="008539C4" w:rsidRDefault="00FA3EB5" w:rsidP="00081158">
            <w:pPr>
              <w:rPr>
                <w:sz w:val="20"/>
                <w:szCs w:val="20"/>
              </w:rPr>
            </w:pPr>
          </w:p>
          <w:p w:rsidR="00FA3EB5" w:rsidRPr="008539C4" w:rsidRDefault="00FA3EB5" w:rsidP="00081158">
            <w:pPr>
              <w:rPr>
                <w:sz w:val="20"/>
                <w:szCs w:val="20"/>
              </w:rPr>
            </w:pPr>
            <w:r w:rsidRPr="008539C4">
              <w:rPr>
                <w:sz w:val="20"/>
                <w:szCs w:val="20"/>
              </w:rPr>
              <w:t xml:space="preserve">Segna le indicazioni che meglio identificano la tua </w:t>
            </w:r>
            <w:proofErr w:type="gramStart"/>
            <w:r w:rsidRPr="008539C4">
              <w:rPr>
                <w:sz w:val="20"/>
                <w:szCs w:val="20"/>
              </w:rPr>
              <w:t>preparazione</w:t>
            </w:r>
            <w:proofErr w:type="gramEnd"/>
          </w:p>
        </w:tc>
      </w:tr>
      <w:tr w:rsidR="00FA3EB5" w:rsidRPr="008539C4" w:rsidTr="00081158">
        <w:trPr>
          <w:trHeight w:val="90"/>
          <w:tblCellSpacing w:w="0" w:type="dxa"/>
        </w:trPr>
        <w:tc>
          <w:tcPr>
            <w:tcW w:w="714" w:type="dxa"/>
          </w:tcPr>
          <w:p w:rsidR="00FA3EB5" w:rsidRPr="008539C4" w:rsidRDefault="00FA3EB5" w:rsidP="00081158">
            <w:pPr>
              <w:rPr>
                <w:sz w:val="20"/>
                <w:szCs w:val="20"/>
              </w:rPr>
            </w:pPr>
            <w:r w:rsidRPr="008539C4">
              <w:rPr>
                <w:sz w:val="20"/>
                <w:szCs w:val="20"/>
              </w:rPr>
              <w:t>____</w:t>
            </w:r>
          </w:p>
        </w:tc>
        <w:tc>
          <w:tcPr>
            <w:tcW w:w="1509" w:type="dxa"/>
          </w:tcPr>
          <w:p w:rsidR="00FA3EB5" w:rsidRPr="008539C4" w:rsidRDefault="00FA3EB5" w:rsidP="00081158">
            <w:pPr>
              <w:rPr>
                <w:sz w:val="20"/>
                <w:szCs w:val="20"/>
              </w:rPr>
            </w:pPr>
            <w:r w:rsidRPr="008539C4">
              <w:rPr>
                <w:sz w:val="20"/>
                <w:szCs w:val="20"/>
              </w:rPr>
              <w:t>ECCELLENTE</w:t>
            </w:r>
          </w:p>
        </w:tc>
        <w:tc>
          <w:tcPr>
            <w:tcW w:w="714" w:type="dxa"/>
          </w:tcPr>
          <w:p w:rsidR="00FA3EB5" w:rsidRPr="008539C4" w:rsidRDefault="00FA3EB5" w:rsidP="00081158">
            <w:pPr>
              <w:rPr>
                <w:sz w:val="20"/>
                <w:szCs w:val="20"/>
              </w:rPr>
            </w:pPr>
            <w:r w:rsidRPr="008539C4">
              <w:rPr>
                <w:sz w:val="20"/>
                <w:szCs w:val="20"/>
              </w:rPr>
              <w:t>____</w:t>
            </w:r>
          </w:p>
        </w:tc>
        <w:tc>
          <w:tcPr>
            <w:tcW w:w="1768" w:type="dxa"/>
          </w:tcPr>
          <w:p w:rsidR="00FA3EB5" w:rsidRPr="008539C4" w:rsidRDefault="00FA3EB5" w:rsidP="00081158">
            <w:pPr>
              <w:rPr>
                <w:sz w:val="20"/>
                <w:szCs w:val="20"/>
              </w:rPr>
            </w:pPr>
            <w:r w:rsidRPr="008539C4">
              <w:rPr>
                <w:sz w:val="20"/>
                <w:szCs w:val="20"/>
              </w:rPr>
              <w:t>ADEGUATA</w:t>
            </w:r>
          </w:p>
        </w:tc>
        <w:tc>
          <w:tcPr>
            <w:tcW w:w="714" w:type="dxa"/>
          </w:tcPr>
          <w:p w:rsidR="00FA3EB5" w:rsidRPr="008539C4" w:rsidRDefault="00FA3EB5" w:rsidP="00081158">
            <w:pPr>
              <w:rPr>
                <w:sz w:val="20"/>
                <w:szCs w:val="20"/>
              </w:rPr>
            </w:pPr>
            <w:r w:rsidRPr="008539C4">
              <w:rPr>
                <w:sz w:val="20"/>
                <w:szCs w:val="20"/>
              </w:rPr>
              <w:t>____</w:t>
            </w:r>
          </w:p>
        </w:tc>
        <w:tc>
          <w:tcPr>
            <w:tcW w:w="4290" w:type="dxa"/>
          </w:tcPr>
          <w:p w:rsidR="00FA3EB5" w:rsidRPr="008539C4" w:rsidRDefault="00FA3EB5" w:rsidP="00081158">
            <w:pPr>
              <w:rPr>
                <w:sz w:val="20"/>
                <w:szCs w:val="20"/>
              </w:rPr>
            </w:pPr>
            <w:r w:rsidRPr="008539C4">
              <w:rPr>
                <w:sz w:val="20"/>
                <w:szCs w:val="20"/>
              </w:rPr>
              <w:t xml:space="preserve">BASILARE </w:t>
            </w:r>
          </w:p>
        </w:tc>
      </w:tr>
    </w:tbl>
    <w:p w:rsidR="00FA3EB5" w:rsidRPr="008539C4" w:rsidRDefault="00FA3EB5" w:rsidP="00FA3EB5">
      <w:pPr>
        <w:jc w:val="both"/>
      </w:pPr>
    </w:p>
    <w:p w:rsidR="00FA3EB5" w:rsidRPr="00C36B2D" w:rsidRDefault="00FA3EB5" w:rsidP="00FA3EB5"/>
    <w:p w:rsidR="00A36508" w:rsidRPr="007163A0" w:rsidRDefault="00A36508">
      <w:pPr>
        <w:pStyle w:val="Normale1"/>
        <w:spacing w:after="0" w:line="240" w:lineRule="auto"/>
        <w:rPr>
          <w:rFonts w:ascii="Times New Roman" w:hAnsi="Times New Roman" w:cs="Times New Roman"/>
        </w:rPr>
      </w:pPr>
    </w:p>
    <w:sectPr w:rsidR="00A36508" w:rsidRPr="007163A0" w:rsidSect="00265AE1">
      <w:footerReference w:type="default" r:id="rId7"/>
      <w:footerReference w:type="first" r:id="rId8"/>
      <w:pgSz w:w="11906" w:h="16838"/>
      <w:pgMar w:top="720" w:right="720" w:bottom="720" w:left="72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088" w:rsidRDefault="00932088" w:rsidP="00A36508">
      <w:pPr>
        <w:spacing w:after="0" w:line="240" w:lineRule="auto"/>
      </w:pPr>
      <w:r>
        <w:separator/>
      </w:r>
    </w:p>
  </w:endnote>
  <w:endnote w:type="continuationSeparator" w:id="0">
    <w:p w:rsidR="00932088" w:rsidRDefault="00932088" w:rsidP="00A36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08" w:rsidRDefault="003B5598" w:rsidP="00ED3719">
    <w:pPr>
      <w:pStyle w:val="Normale1"/>
      <w:tabs>
        <w:tab w:val="left" w:pos="8364"/>
      </w:tabs>
      <w:spacing w:after="397" w:line="240" w:lineRule="auto"/>
      <w:ind w:left="-108"/>
      <w:jc w:val="center"/>
    </w:pPr>
    <w:r>
      <w:tab/>
    </w:r>
    <w:r>
      <w:rPr>
        <w:rFonts w:ascii="Arial Narrow" w:eastAsia="Arial Narrow" w:hAnsi="Arial Narrow" w:cs="Arial Narrow"/>
        <w:b/>
        <w:sz w:val="16"/>
        <w:szCs w:val="16"/>
      </w:rPr>
      <w:t xml:space="preserve">Pag </w:t>
    </w:r>
    <w:r w:rsidR="00575F7A">
      <w:fldChar w:fldCharType="begin"/>
    </w:r>
    <w:r w:rsidR="00F64DBD">
      <w:instrText>PAGE</w:instrText>
    </w:r>
    <w:r w:rsidR="00575F7A">
      <w:fldChar w:fldCharType="separate"/>
    </w:r>
    <w:r w:rsidR="00613DA4">
      <w:rPr>
        <w:noProof/>
      </w:rPr>
      <w:t>1</w:t>
    </w:r>
    <w:r w:rsidR="00575F7A">
      <w:rPr>
        <w:noProof/>
      </w:rPr>
      <w:fldChar w:fldCharType="end"/>
    </w:r>
    <w:r>
      <w:rPr>
        <w:rFonts w:ascii="Arial Narrow" w:eastAsia="Arial Narrow" w:hAnsi="Arial Narrow" w:cs="Arial Narrow"/>
        <w:b/>
        <w:sz w:val="16"/>
        <w:szCs w:val="16"/>
      </w:rPr>
      <w:t xml:space="preserve"> di </w:t>
    </w:r>
    <w:r w:rsidR="00575F7A">
      <w:fldChar w:fldCharType="begin"/>
    </w:r>
    <w:r w:rsidR="00F64DBD">
      <w:instrText>NUMPAGES</w:instrText>
    </w:r>
    <w:r w:rsidR="00575F7A">
      <w:fldChar w:fldCharType="separate"/>
    </w:r>
    <w:r w:rsidR="00613DA4">
      <w:rPr>
        <w:noProof/>
      </w:rPr>
      <w:t>6</w:t>
    </w:r>
    <w:r w:rsidR="00575F7A">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08" w:rsidRPr="00283DF0" w:rsidRDefault="00283DF0">
    <w:pPr>
      <w:pStyle w:val="Normale1"/>
      <w:spacing w:after="397"/>
      <w:rPr>
        <w:rFonts w:ascii="Times New Roman" w:hAnsi="Times New Roman" w:cs="Times New Roman"/>
      </w:rPr>
    </w:pPr>
    <w:r w:rsidRPr="00283DF0">
      <w:rPr>
        <w:rFonts w:ascii="Times New Roman" w:hAnsi="Times New Roman" w:cs="Times New Roman"/>
      </w:rPr>
      <w:t>Da http://www.piazzadellecompetenze.net/index.php?title=La_PIAZZA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088" w:rsidRDefault="00932088" w:rsidP="00A36508">
      <w:pPr>
        <w:spacing w:after="0" w:line="240" w:lineRule="auto"/>
      </w:pPr>
      <w:r>
        <w:separator/>
      </w:r>
    </w:p>
  </w:footnote>
  <w:footnote w:type="continuationSeparator" w:id="0">
    <w:p w:rsidR="00932088" w:rsidRDefault="00932088" w:rsidP="00A36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18DC"/>
    <w:multiLevelType w:val="multilevel"/>
    <w:tmpl w:val="74902D3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1997993"/>
    <w:multiLevelType w:val="hybridMultilevel"/>
    <w:tmpl w:val="7C2656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A620C6"/>
    <w:multiLevelType w:val="hybridMultilevel"/>
    <w:tmpl w:val="F54268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A36508"/>
    <w:rsid w:val="000A0DE2"/>
    <w:rsid w:val="001605C9"/>
    <w:rsid w:val="001F765B"/>
    <w:rsid w:val="00265AE1"/>
    <w:rsid w:val="00283DF0"/>
    <w:rsid w:val="00336E18"/>
    <w:rsid w:val="003B5598"/>
    <w:rsid w:val="004C4475"/>
    <w:rsid w:val="00575F7A"/>
    <w:rsid w:val="005C7ABB"/>
    <w:rsid w:val="00613DA4"/>
    <w:rsid w:val="00632C4E"/>
    <w:rsid w:val="007163A0"/>
    <w:rsid w:val="00932088"/>
    <w:rsid w:val="00A36508"/>
    <w:rsid w:val="00A92D85"/>
    <w:rsid w:val="00AD1344"/>
    <w:rsid w:val="00BA0461"/>
    <w:rsid w:val="00DB073D"/>
    <w:rsid w:val="00ED3719"/>
    <w:rsid w:val="00F048EF"/>
    <w:rsid w:val="00F64DBD"/>
    <w:rsid w:val="00FA3EB5"/>
    <w:rsid w:val="00FA6BCA"/>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D85"/>
  </w:style>
  <w:style w:type="paragraph" w:styleId="Titolo1">
    <w:name w:val="heading 1"/>
    <w:basedOn w:val="Normale1"/>
    <w:next w:val="Normale1"/>
    <w:rsid w:val="00A36508"/>
    <w:pPr>
      <w:keepNext/>
      <w:keepLines/>
      <w:spacing w:before="480" w:after="120"/>
      <w:contextualSpacing/>
      <w:outlineLvl w:val="0"/>
    </w:pPr>
    <w:rPr>
      <w:b/>
      <w:sz w:val="48"/>
      <w:szCs w:val="48"/>
    </w:rPr>
  </w:style>
  <w:style w:type="paragraph" w:styleId="Titolo2">
    <w:name w:val="heading 2"/>
    <w:basedOn w:val="Normale1"/>
    <w:next w:val="Normale1"/>
    <w:rsid w:val="00A36508"/>
    <w:pPr>
      <w:keepNext/>
      <w:keepLines/>
      <w:spacing w:before="360" w:after="80"/>
      <w:contextualSpacing/>
      <w:outlineLvl w:val="1"/>
    </w:pPr>
    <w:rPr>
      <w:b/>
      <w:sz w:val="36"/>
      <w:szCs w:val="36"/>
    </w:rPr>
  </w:style>
  <w:style w:type="paragraph" w:styleId="Titolo3">
    <w:name w:val="heading 3"/>
    <w:basedOn w:val="Normale1"/>
    <w:next w:val="Normale1"/>
    <w:rsid w:val="00A36508"/>
    <w:pPr>
      <w:keepNext/>
      <w:keepLines/>
      <w:spacing w:before="280" w:after="80"/>
      <w:contextualSpacing/>
      <w:outlineLvl w:val="2"/>
    </w:pPr>
    <w:rPr>
      <w:b/>
      <w:sz w:val="28"/>
      <w:szCs w:val="28"/>
    </w:rPr>
  </w:style>
  <w:style w:type="paragraph" w:styleId="Titolo4">
    <w:name w:val="heading 4"/>
    <w:basedOn w:val="Normale1"/>
    <w:next w:val="Normale1"/>
    <w:rsid w:val="00A36508"/>
    <w:pPr>
      <w:keepNext/>
      <w:keepLines/>
      <w:spacing w:before="240" w:after="40"/>
      <w:contextualSpacing/>
      <w:outlineLvl w:val="3"/>
    </w:pPr>
    <w:rPr>
      <w:b/>
      <w:sz w:val="24"/>
      <w:szCs w:val="24"/>
    </w:rPr>
  </w:style>
  <w:style w:type="paragraph" w:styleId="Titolo5">
    <w:name w:val="heading 5"/>
    <w:basedOn w:val="Normale1"/>
    <w:next w:val="Normale1"/>
    <w:rsid w:val="00A36508"/>
    <w:pPr>
      <w:keepNext/>
      <w:keepLines/>
      <w:spacing w:before="220" w:after="40"/>
      <w:contextualSpacing/>
      <w:outlineLvl w:val="4"/>
    </w:pPr>
    <w:rPr>
      <w:b/>
    </w:rPr>
  </w:style>
  <w:style w:type="paragraph" w:styleId="Titolo6">
    <w:name w:val="heading 6"/>
    <w:basedOn w:val="Normale1"/>
    <w:next w:val="Normale1"/>
    <w:rsid w:val="00A36508"/>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36508"/>
  </w:style>
  <w:style w:type="table" w:customStyle="1" w:styleId="TableNormal">
    <w:name w:val="Table Normal"/>
    <w:rsid w:val="00A36508"/>
    <w:tblPr>
      <w:tblCellMar>
        <w:top w:w="0" w:type="dxa"/>
        <w:left w:w="0" w:type="dxa"/>
        <w:bottom w:w="0" w:type="dxa"/>
        <w:right w:w="0" w:type="dxa"/>
      </w:tblCellMar>
    </w:tblPr>
  </w:style>
  <w:style w:type="paragraph" w:styleId="Titolo">
    <w:name w:val="Title"/>
    <w:basedOn w:val="Normale1"/>
    <w:next w:val="Normale1"/>
    <w:rsid w:val="00A36508"/>
    <w:pPr>
      <w:keepNext/>
      <w:keepLines/>
      <w:spacing w:before="480" w:after="120"/>
      <w:contextualSpacing/>
    </w:pPr>
    <w:rPr>
      <w:b/>
      <w:sz w:val="72"/>
      <w:szCs w:val="72"/>
    </w:rPr>
  </w:style>
  <w:style w:type="paragraph" w:styleId="Sottotitolo">
    <w:name w:val="Subtitle"/>
    <w:basedOn w:val="Normale1"/>
    <w:next w:val="Normale1"/>
    <w:rsid w:val="00A365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36508"/>
    <w:tblPr>
      <w:tblStyleRowBandSize w:val="1"/>
      <w:tblStyleColBandSize w:val="1"/>
      <w:tblCellMar>
        <w:top w:w="0" w:type="dxa"/>
        <w:left w:w="70" w:type="dxa"/>
        <w:bottom w:w="0" w:type="dxa"/>
        <w:right w:w="70" w:type="dxa"/>
      </w:tblCellMar>
    </w:tblPr>
  </w:style>
  <w:style w:type="table" w:customStyle="1" w:styleId="a0">
    <w:basedOn w:val="TableNormal"/>
    <w:rsid w:val="00A36508"/>
    <w:tblPr>
      <w:tblStyleRowBandSize w:val="1"/>
      <w:tblStyleColBandSize w:val="1"/>
      <w:tblCellMar>
        <w:top w:w="0" w:type="dxa"/>
        <w:left w:w="108" w:type="dxa"/>
        <w:bottom w:w="0" w:type="dxa"/>
        <w:right w:w="108" w:type="dxa"/>
      </w:tblCellMar>
    </w:tblPr>
  </w:style>
  <w:style w:type="table" w:customStyle="1" w:styleId="a1">
    <w:basedOn w:val="TableNormal"/>
    <w:rsid w:val="00A36508"/>
    <w:tblPr>
      <w:tblStyleRowBandSize w:val="1"/>
      <w:tblStyleColBandSize w:val="1"/>
      <w:tblCellMar>
        <w:top w:w="0" w:type="dxa"/>
        <w:left w:w="70" w:type="dxa"/>
        <w:bottom w:w="0" w:type="dxa"/>
        <w:right w:w="70" w:type="dxa"/>
      </w:tblCellMar>
    </w:tblPr>
  </w:style>
  <w:style w:type="table" w:customStyle="1" w:styleId="a2">
    <w:basedOn w:val="TableNormal"/>
    <w:rsid w:val="00A36508"/>
    <w:tblPr>
      <w:tblStyleRowBandSize w:val="1"/>
      <w:tblStyleColBandSize w:val="1"/>
      <w:tblCellMar>
        <w:top w:w="0" w:type="dxa"/>
        <w:left w:w="70" w:type="dxa"/>
        <w:bottom w:w="0" w:type="dxa"/>
        <w:right w:w="70" w:type="dxa"/>
      </w:tblCellMar>
    </w:tblPr>
  </w:style>
  <w:style w:type="table" w:customStyle="1" w:styleId="a3">
    <w:basedOn w:val="TableNormal"/>
    <w:rsid w:val="00A36508"/>
    <w:tblPr>
      <w:tblStyleRowBandSize w:val="1"/>
      <w:tblStyleColBandSize w:val="1"/>
      <w:tblCellMar>
        <w:top w:w="0" w:type="dxa"/>
        <w:left w:w="108" w:type="dxa"/>
        <w:bottom w:w="0" w:type="dxa"/>
        <w:right w:w="108" w:type="dxa"/>
      </w:tblCellMar>
    </w:tblPr>
  </w:style>
  <w:style w:type="table" w:customStyle="1" w:styleId="a4">
    <w:basedOn w:val="TableNormal"/>
    <w:rsid w:val="00A36508"/>
    <w:tblPr>
      <w:tblStyleRowBandSize w:val="1"/>
      <w:tblStyleColBandSize w:val="1"/>
      <w:tblCellMar>
        <w:top w:w="0" w:type="dxa"/>
        <w:left w:w="108" w:type="dxa"/>
        <w:bottom w:w="0" w:type="dxa"/>
        <w:right w:w="108" w:type="dxa"/>
      </w:tblCellMar>
    </w:tblPr>
  </w:style>
  <w:style w:type="table" w:customStyle="1" w:styleId="a5">
    <w:basedOn w:val="TableNormal"/>
    <w:rsid w:val="00A36508"/>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A04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0461"/>
  </w:style>
  <w:style w:type="paragraph" w:styleId="Pidipagina">
    <w:name w:val="footer"/>
    <w:basedOn w:val="Normale"/>
    <w:link w:val="PidipaginaCarattere"/>
    <w:uiPriority w:val="99"/>
    <w:unhideWhenUsed/>
    <w:rsid w:val="00BA04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0461"/>
  </w:style>
  <w:style w:type="paragraph" w:styleId="Paragrafoelenco">
    <w:name w:val="List Paragraph"/>
    <w:basedOn w:val="Normale"/>
    <w:uiPriority w:val="34"/>
    <w:qFormat/>
    <w:rsid w:val="00336E18"/>
    <w:pPr>
      <w:spacing w:after="0"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1076</Words>
  <Characters>6136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2017-11-07T14:52:00Z</dcterms:created>
  <dcterms:modified xsi:type="dcterms:W3CDTF">2017-11-07T14:52:00Z</dcterms:modified>
</cp:coreProperties>
</file>